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B4" w:rsidRPr="00905B1F" w:rsidRDefault="007F3FB4" w:rsidP="007F3FB4">
      <w:pPr>
        <w:spacing w:before="0" w:line="240" w:lineRule="auto"/>
        <w:rPr>
          <w:b w:val="0"/>
          <w:szCs w:val="24"/>
        </w:rPr>
      </w:pPr>
    </w:p>
    <w:tbl>
      <w:tblPr>
        <w:tblpPr w:leftFromText="180" w:rightFromText="180" w:vertAnchor="text" w:horzAnchor="margin" w:tblpX="-352" w:tblpY="-142"/>
        <w:tblW w:w="10354" w:type="dxa"/>
        <w:tblLook w:val="0000" w:firstRow="0" w:lastRow="0" w:firstColumn="0" w:lastColumn="0" w:noHBand="0" w:noVBand="0"/>
      </w:tblPr>
      <w:tblGrid>
        <w:gridCol w:w="4391"/>
        <w:gridCol w:w="5963"/>
      </w:tblGrid>
      <w:tr w:rsidR="007F3FB4" w:rsidRPr="00D01A4E" w:rsidTr="00A53A71">
        <w:trPr>
          <w:trHeight w:val="1065"/>
        </w:trPr>
        <w:tc>
          <w:tcPr>
            <w:tcW w:w="4391" w:type="dxa"/>
          </w:tcPr>
          <w:p w:rsidR="007F3FB4" w:rsidRPr="00D01A4E" w:rsidRDefault="007F3FB4" w:rsidP="00A53A71">
            <w:pPr>
              <w:keepNext/>
              <w:keepLines/>
              <w:spacing w:before="0" w:line="240" w:lineRule="auto"/>
              <w:jc w:val="center"/>
              <w:outlineLvl w:val="0"/>
              <w:rPr>
                <w:rFonts w:eastAsiaTheme="majorEastAsia"/>
                <w:b w:val="0"/>
              </w:rPr>
            </w:pPr>
            <w:r w:rsidRPr="00D01A4E">
              <w:rPr>
                <w:rFonts w:eastAsiaTheme="majorEastAsia"/>
                <w:b w:val="0"/>
              </w:rPr>
              <w:t>UBND THÀNH PHỐ HỒ CHÍ MINH</w:t>
            </w:r>
          </w:p>
          <w:p w:rsidR="007F3FB4" w:rsidRPr="00D01A4E" w:rsidRDefault="007F3FB4" w:rsidP="00A53A71">
            <w:pPr>
              <w:keepLines/>
              <w:widowControl w:val="0"/>
              <w:spacing w:before="0" w:line="240" w:lineRule="auto"/>
              <w:jc w:val="center"/>
              <w:outlineLvl w:val="0"/>
              <w:rPr>
                <w:rFonts w:eastAsiaTheme="majorEastAsia"/>
              </w:rPr>
            </w:pPr>
            <w:r w:rsidRPr="00D01A4E">
              <w:rPr>
                <w:rFonts w:eastAsiaTheme="majorEastAsia"/>
              </w:rPr>
              <w:t>TRƯỜNG CAO ĐẲNG</w:t>
            </w:r>
          </w:p>
          <w:p w:rsidR="007F3FB4" w:rsidRPr="00D01A4E" w:rsidRDefault="007F3FB4" w:rsidP="00A53A71">
            <w:pPr>
              <w:keepLines/>
              <w:widowControl w:val="0"/>
              <w:spacing w:before="0" w:line="240" w:lineRule="auto"/>
              <w:jc w:val="center"/>
              <w:outlineLvl w:val="0"/>
              <w:rPr>
                <w:rFonts w:eastAsiaTheme="majorEastAsia"/>
                <w:sz w:val="24"/>
                <w:szCs w:val="24"/>
              </w:rPr>
            </w:pPr>
            <w:r w:rsidRPr="00D01A4E">
              <w:rPr>
                <w:rFonts w:eastAsiaTheme="majorEastAsia"/>
              </w:rPr>
              <w:t>CÔNG NGHỆ THỦ ĐỨC</w:t>
            </w:r>
          </w:p>
          <w:p w:rsidR="007F3FB4" w:rsidRPr="00D01A4E" w:rsidRDefault="007F3FB4" w:rsidP="00A53A71">
            <w:pPr>
              <w:spacing w:before="0" w:line="240" w:lineRule="auto"/>
              <w:rPr>
                <w:rFonts w:asciiTheme="minorHAnsi" w:hAnsiTheme="minorHAnsi" w:cstheme="minorBidi"/>
                <w:b w:val="0"/>
                <w:sz w:val="22"/>
                <w:szCs w:val="22"/>
              </w:rPr>
            </w:pPr>
            <w:r w:rsidRPr="00D01A4E">
              <w:rPr>
                <w:rFonts w:asciiTheme="minorHAnsi" w:hAnsiTheme="minorHAnsi" w:cstheme="minorBidi"/>
                <w:b w:val="0"/>
                <w:noProof/>
                <w:sz w:val="22"/>
                <w:szCs w:val="22"/>
              </w:rPr>
              <mc:AlternateContent>
                <mc:Choice Requires="wps">
                  <w:drawing>
                    <wp:anchor distT="4294967295" distB="4294967295" distL="114300" distR="114300" simplePos="0" relativeHeight="251697152" behindDoc="0" locked="0" layoutInCell="1" allowOverlap="1" wp14:anchorId="23B2572F" wp14:editId="0BC76FCF">
                      <wp:simplePos x="0" y="0"/>
                      <wp:positionH relativeFrom="column">
                        <wp:posOffset>857885</wp:posOffset>
                      </wp:positionH>
                      <wp:positionV relativeFrom="paragraph">
                        <wp:posOffset>69214</wp:posOffset>
                      </wp:positionV>
                      <wp:extent cx="847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5.45pt" to="13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TbGgIAADUEAAAOAAAAZHJzL2Uyb0RvYy54bWysU8GO2jAQvVfqP1i+Q0gaW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"/>
                  </w:pict>
                </mc:Fallback>
              </mc:AlternateContent>
            </w:r>
          </w:p>
          <w:p w:rsidR="007F3FB4" w:rsidRPr="00D01A4E" w:rsidRDefault="007F3FB4" w:rsidP="00A53A71">
            <w:pPr>
              <w:tabs>
                <w:tab w:val="left" w:pos="881"/>
              </w:tabs>
              <w:spacing w:before="0" w:line="240" w:lineRule="auto"/>
              <w:rPr>
                <w:rFonts w:cstheme="minorBidi"/>
                <w:b w:val="0"/>
              </w:rPr>
            </w:pPr>
            <w:r w:rsidRPr="00D01A4E">
              <w:rPr>
                <w:rFonts w:cstheme="minorBidi"/>
                <w:b w:val="0"/>
                <w:sz w:val="22"/>
                <w:szCs w:val="22"/>
              </w:rPr>
              <w:tab/>
            </w:r>
            <w:r w:rsidRPr="00D01A4E">
              <w:rPr>
                <w:rFonts w:cstheme="minorBidi"/>
                <w:b w:val="0"/>
              </w:rPr>
              <w:t>Số</w:t>
            </w:r>
            <w:r w:rsidR="00AB2BF1">
              <w:rPr>
                <w:rFonts w:cstheme="minorBidi"/>
                <w:b w:val="0"/>
              </w:rPr>
              <w:t>: 28</w:t>
            </w:r>
            <w:bookmarkStart w:id="0" w:name="_GoBack"/>
            <w:bookmarkEnd w:id="0"/>
            <w:r w:rsidR="00A53A71">
              <w:rPr>
                <w:rFonts w:cstheme="minorBidi"/>
                <w:b w:val="0"/>
              </w:rPr>
              <w:t>/KH-CNTĐ-CL</w:t>
            </w:r>
            <w:r w:rsidRPr="00D01A4E">
              <w:rPr>
                <w:rFonts w:cstheme="minorBidi"/>
                <w:b w:val="0"/>
              </w:rPr>
              <w:t xml:space="preserve">  </w:t>
            </w:r>
          </w:p>
        </w:tc>
        <w:tc>
          <w:tcPr>
            <w:tcW w:w="5963" w:type="dxa"/>
          </w:tcPr>
          <w:p w:rsidR="007F3FB4" w:rsidRPr="00D01A4E" w:rsidRDefault="007F3FB4" w:rsidP="00A53A71">
            <w:pPr>
              <w:keepLines/>
              <w:widowControl w:val="0"/>
              <w:spacing w:before="0" w:line="240" w:lineRule="auto"/>
              <w:outlineLvl w:val="1"/>
              <w:rPr>
                <w:rFonts w:eastAsiaTheme="majorEastAsia" w:cstheme="majorBidi"/>
                <w:bCs/>
                <w:lang w:val="nl-NL"/>
              </w:rPr>
            </w:pPr>
            <w:r w:rsidRPr="00D01A4E">
              <w:rPr>
                <w:rFonts w:eastAsiaTheme="majorEastAsia" w:cstheme="majorBidi"/>
                <w:bCs/>
                <w:lang w:val="nl-NL"/>
              </w:rPr>
              <w:t>CỘNG HOÀ XÃ HỘI CHỦ NGHĨA VIỆT NAM</w:t>
            </w:r>
          </w:p>
          <w:p w:rsidR="007F3FB4" w:rsidRPr="00D01A4E" w:rsidRDefault="007F3FB4" w:rsidP="00A53A71">
            <w:pPr>
              <w:widowControl w:val="0"/>
              <w:spacing w:before="0" w:line="240" w:lineRule="auto"/>
              <w:jc w:val="center"/>
              <w:rPr>
                <w:rFonts w:cstheme="minorBidi"/>
                <w:bCs/>
                <w:sz w:val="28"/>
                <w:szCs w:val="28"/>
                <w:lang w:val="nl-NL"/>
              </w:rPr>
            </w:pPr>
            <w:r w:rsidRPr="00D01A4E">
              <w:rPr>
                <w:rFonts w:asciiTheme="minorHAnsi" w:hAnsiTheme="minorHAnsi" w:cstheme="minorBidi"/>
                <w:b w:val="0"/>
                <w:noProof/>
                <w:sz w:val="28"/>
                <w:szCs w:val="28"/>
              </w:rPr>
              <mc:AlternateContent>
                <mc:Choice Requires="wps">
                  <w:drawing>
                    <wp:anchor distT="4294967295" distB="4294967295" distL="114300" distR="114300" simplePos="0" relativeHeight="251696128" behindDoc="0" locked="1" layoutInCell="1" allowOverlap="1" wp14:anchorId="7D19017B" wp14:editId="435ACF1C">
                      <wp:simplePos x="0" y="0"/>
                      <wp:positionH relativeFrom="column">
                        <wp:posOffset>704215</wp:posOffset>
                      </wp:positionH>
                      <wp:positionV relativeFrom="paragraph">
                        <wp:posOffset>256540</wp:posOffset>
                      </wp:positionV>
                      <wp:extent cx="22574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45pt,20.2pt" to="233.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">
                      <w10:anchorlock/>
                    </v:line>
                  </w:pict>
                </mc:Fallback>
              </mc:AlternateContent>
            </w:r>
            <w:r w:rsidRPr="00D01A4E">
              <w:rPr>
                <w:rFonts w:cstheme="minorBidi"/>
                <w:bCs/>
                <w:noProof/>
                <w:sz w:val="28"/>
                <w:szCs w:val="28"/>
                <w:lang w:val="nl-NL"/>
              </w:rPr>
              <w:t>Độc</w:t>
            </w:r>
            <w:r w:rsidRPr="00D01A4E">
              <w:rPr>
                <w:rFonts w:cstheme="minorBidi"/>
                <w:bCs/>
                <w:sz w:val="28"/>
                <w:szCs w:val="28"/>
                <w:lang w:val="nl-NL"/>
              </w:rPr>
              <w:t xml:space="preserve"> lập - Tự do - Hạnh phúc</w:t>
            </w:r>
          </w:p>
          <w:p w:rsidR="007F3FB4" w:rsidRPr="00D01A4E" w:rsidRDefault="007F3FB4" w:rsidP="00A53A71">
            <w:pPr>
              <w:widowControl w:val="0"/>
              <w:spacing w:before="0" w:line="240" w:lineRule="auto"/>
              <w:jc w:val="right"/>
              <w:rPr>
                <w:rFonts w:cstheme="minorBidi"/>
                <w:b w:val="0"/>
                <w:i/>
                <w:iCs/>
                <w:sz w:val="22"/>
                <w:szCs w:val="22"/>
                <w:lang w:val="nl-NL"/>
              </w:rPr>
            </w:pPr>
          </w:p>
          <w:p w:rsidR="007F3FB4" w:rsidRPr="00D01A4E" w:rsidRDefault="007F3FB4" w:rsidP="00A53A71">
            <w:pPr>
              <w:widowControl w:val="0"/>
              <w:spacing w:before="0" w:line="240" w:lineRule="auto"/>
              <w:jc w:val="right"/>
              <w:rPr>
                <w:rFonts w:cstheme="minorBidi"/>
                <w:b w:val="0"/>
                <w:i/>
                <w:iCs/>
                <w:sz w:val="22"/>
                <w:szCs w:val="22"/>
                <w:lang w:val="nl-NL"/>
              </w:rPr>
            </w:pPr>
          </w:p>
          <w:p w:rsidR="007F3FB4" w:rsidRPr="00D01A4E" w:rsidRDefault="007F3FB4" w:rsidP="00A53A71">
            <w:pPr>
              <w:widowControl w:val="0"/>
              <w:spacing w:before="0" w:line="240" w:lineRule="auto"/>
              <w:jc w:val="center"/>
              <w:rPr>
                <w:rFonts w:cstheme="minorBidi"/>
                <w:b w:val="0"/>
                <w:lang w:val="nl-NL"/>
              </w:rPr>
            </w:pPr>
            <w:r w:rsidRPr="00D01A4E">
              <w:rPr>
                <w:rFonts w:cstheme="minorBidi"/>
                <w:b w:val="0"/>
                <w:i/>
                <w:iCs/>
                <w:lang w:val="nl-NL"/>
              </w:rPr>
              <w:t xml:space="preserve">Thành phố Hồ Chí </w:t>
            </w:r>
            <w:r w:rsidR="00EE7ECE">
              <w:rPr>
                <w:rFonts w:cstheme="minorBidi"/>
                <w:b w:val="0"/>
                <w:i/>
                <w:iCs/>
                <w:lang w:val="nl-NL"/>
              </w:rPr>
              <w:t xml:space="preserve">Minh, ngày </w:t>
            </w:r>
            <w:r w:rsidR="00A53A71">
              <w:rPr>
                <w:rFonts w:cstheme="minorBidi"/>
                <w:b w:val="0"/>
                <w:i/>
                <w:iCs/>
                <w:lang w:val="nl-NL"/>
              </w:rPr>
              <w:t xml:space="preserve">04 </w:t>
            </w:r>
            <w:r w:rsidR="00EE7ECE">
              <w:rPr>
                <w:rFonts w:cstheme="minorBidi"/>
                <w:b w:val="0"/>
                <w:i/>
                <w:iCs/>
                <w:lang w:val="nl-NL"/>
              </w:rPr>
              <w:t xml:space="preserve">tháng </w:t>
            </w:r>
            <w:r w:rsidR="00A53A71">
              <w:rPr>
                <w:rFonts w:cstheme="minorBidi"/>
                <w:b w:val="0"/>
                <w:i/>
                <w:iCs/>
                <w:lang w:val="nl-NL"/>
              </w:rPr>
              <w:t xml:space="preserve">09 </w:t>
            </w:r>
            <w:r w:rsidR="00EE7ECE">
              <w:rPr>
                <w:rFonts w:cstheme="minorBidi"/>
                <w:b w:val="0"/>
                <w:i/>
                <w:iCs/>
                <w:lang w:val="nl-NL"/>
              </w:rPr>
              <w:t>năm 20</w:t>
            </w:r>
            <w:r w:rsidR="00A53A71">
              <w:rPr>
                <w:rFonts w:cstheme="minorBidi"/>
                <w:b w:val="0"/>
                <w:i/>
                <w:iCs/>
                <w:lang w:val="nl-NL"/>
              </w:rPr>
              <w:t>18</w:t>
            </w:r>
          </w:p>
        </w:tc>
      </w:tr>
    </w:tbl>
    <w:p w:rsidR="007F3FB4" w:rsidRPr="00B4067A" w:rsidRDefault="007F3FB4" w:rsidP="00B4067A">
      <w:pPr>
        <w:spacing w:before="0" w:line="312" w:lineRule="auto"/>
        <w:jc w:val="center"/>
        <w:rPr>
          <w:rFonts w:cstheme="minorBidi"/>
          <w:szCs w:val="28"/>
        </w:rPr>
      </w:pPr>
      <w:r w:rsidRPr="00D01A4E">
        <w:rPr>
          <w:rFonts w:cstheme="minorBidi"/>
          <w:sz w:val="28"/>
          <w:szCs w:val="28"/>
        </w:rPr>
        <w:t>KẾ HOẠCH</w:t>
      </w:r>
    </w:p>
    <w:p w:rsidR="00626FF5" w:rsidRDefault="007F3FB4" w:rsidP="00626FF5">
      <w:pPr>
        <w:spacing w:before="0" w:line="276" w:lineRule="auto"/>
        <w:jc w:val="center"/>
        <w:rPr>
          <w:rFonts w:cstheme="minorBidi"/>
          <w:sz w:val="28"/>
          <w:szCs w:val="28"/>
        </w:rPr>
      </w:pPr>
      <w:r w:rsidRPr="00D01A4E">
        <w:rPr>
          <w:rFonts w:cstheme="minorBidi"/>
          <w:sz w:val="28"/>
          <w:szCs w:val="28"/>
        </w:rPr>
        <w:t>Thực hiện tự đánh giá chất lượng chương trình đào tạo nghề</w:t>
      </w:r>
      <w:r w:rsidR="0019599D">
        <w:rPr>
          <w:rFonts w:cstheme="minorBidi"/>
          <w:sz w:val="28"/>
          <w:szCs w:val="28"/>
        </w:rPr>
        <w:t>:</w:t>
      </w:r>
      <w:r w:rsidR="00EE7ECE">
        <w:rPr>
          <w:rFonts w:cstheme="minorBidi"/>
          <w:sz w:val="28"/>
          <w:szCs w:val="28"/>
        </w:rPr>
        <w:t xml:space="preserve"> </w:t>
      </w:r>
    </w:p>
    <w:p w:rsidR="00626FF5" w:rsidRPr="00626FF5" w:rsidRDefault="00626FF5" w:rsidP="00626FF5">
      <w:pPr>
        <w:spacing w:before="0" w:line="276" w:lineRule="auto"/>
        <w:ind w:hanging="284"/>
        <w:jc w:val="center"/>
        <w:rPr>
          <w:spacing w:val="-4"/>
          <w:sz w:val="28"/>
          <w:szCs w:val="28"/>
        </w:rPr>
      </w:pPr>
      <w:r w:rsidRPr="00626FF5">
        <w:rPr>
          <w:spacing w:val="-4"/>
          <w:sz w:val="28"/>
          <w:szCs w:val="28"/>
        </w:rPr>
        <w:t>Công nghệ Thông tin; Công nghệ kỹ thuật cơ khí; Công nghệ kỹ thuật điện, điện tử, Công nghệ kỹ thuật điện tử, truyền thông; Công nghệ kỹ thuật ô tô; Kế toán.</w:t>
      </w:r>
    </w:p>
    <w:p w:rsidR="007F3FB4" w:rsidRPr="00D01A4E" w:rsidRDefault="007F3FB4" w:rsidP="00626FF5">
      <w:pPr>
        <w:spacing w:before="0" w:line="276" w:lineRule="auto"/>
        <w:jc w:val="center"/>
        <w:rPr>
          <w:rFonts w:cstheme="minorBidi"/>
          <w:sz w:val="28"/>
          <w:szCs w:val="28"/>
        </w:rPr>
      </w:pPr>
      <w:r w:rsidRPr="00D01A4E">
        <w:rPr>
          <w:rFonts w:cstheme="minorBidi"/>
          <w:noProof/>
          <w:sz w:val="28"/>
          <w:szCs w:val="28"/>
        </w:rPr>
        <mc:AlternateContent>
          <mc:Choice Requires="wps">
            <w:drawing>
              <wp:anchor distT="0" distB="0" distL="114300" distR="114300" simplePos="0" relativeHeight="251694080" behindDoc="0" locked="0" layoutInCell="1" allowOverlap="1" wp14:anchorId="304A4AC1" wp14:editId="2D229034">
                <wp:simplePos x="0" y="0"/>
                <wp:positionH relativeFrom="column">
                  <wp:posOffset>2495550</wp:posOffset>
                </wp:positionH>
                <wp:positionV relativeFrom="paragraph">
                  <wp:posOffset>290195</wp:posOffset>
                </wp:positionV>
                <wp:extent cx="10287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2.85pt" to="277.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g0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snhK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"/>
            </w:pict>
          </mc:Fallback>
        </mc:AlternateContent>
      </w:r>
      <w:r w:rsidRPr="00D01A4E">
        <w:rPr>
          <w:rFonts w:cstheme="minorBidi"/>
          <w:sz w:val="28"/>
          <w:szCs w:val="28"/>
        </w:rPr>
        <w:t>Trình độ</w:t>
      </w:r>
      <w:r w:rsidR="00626FF5">
        <w:rPr>
          <w:rFonts w:cstheme="minorBidi"/>
          <w:sz w:val="28"/>
          <w:szCs w:val="28"/>
        </w:rPr>
        <w:t>: Cao đẳng</w:t>
      </w:r>
      <w:r w:rsidR="00B4067A">
        <w:rPr>
          <w:rFonts w:cstheme="minorBidi"/>
          <w:sz w:val="28"/>
          <w:szCs w:val="28"/>
        </w:rPr>
        <w:t xml:space="preserve"> - N</w:t>
      </w:r>
      <w:r w:rsidR="00626FF5">
        <w:rPr>
          <w:rFonts w:cstheme="minorBidi"/>
          <w:sz w:val="28"/>
          <w:szCs w:val="28"/>
        </w:rPr>
        <w:t>ăm 2018</w:t>
      </w:r>
    </w:p>
    <w:p w:rsidR="007F3FB4" w:rsidRPr="00D01A4E" w:rsidRDefault="007F3FB4" w:rsidP="0019599D">
      <w:pPr>
        <w:spacing w:line="312" w:lineRule="auto"/>
        <w:ind w:left="357" w:firstLine="363"/>
        <w:jc w:val="both"/>
        <w:rPr>
          <w:rFonts w:cstheme="minorBidi"/>
          <w:szCs w:val="28"/>
        </w:rPr>
      </w:pPr>
      <w:r w:rsidRPr="00D01A4E">
        <w:rPr>
          <w:rFonts w:cstheme="minorBidi"/>
          <w:szCs w:val="28"/>
        </w:rPr>
        <w:t xml:space="preserve">1. Mục tiêu tự đánh giá: </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Nâng cao nhận thức củ</w:t>
      </w:r>
      <w:r w:rsidR="00047AC3">
        <w:rPr>
          <w:rFonts w:cstheme="minorBidi"/>
          <w:b w:val="0"/>
          <w:szCs w:val="28"/>
        </w:rPr>
        <w:t>a cán bộ, giảng viên</w:t>
      </w:r>
      <w:r w:rsidRPr="00D01A4E">
        <w:rPr>
          <w:rFonts w:cstheme="minorBidi"/>
          <w:b w:val="0"/>
          <w:szCs w:val="28"/>
        </w:rPr>
        <w:t xml:space="preserve"> và sinh viên – học sinh của Trường về vai trò quan trọng của công tác tự đánh giá các điều kiện bảo đảm chất lượng</w:t>
      </w:r>
      <w:r w:rsidR="00047AC3">
        <w:rPr>
          <w:rFonts w:cstheme="minorBidi"/>
          <w:b w:val="0"/>
          <w:szCs w:val="28"/>
        </w:rPr>
        <w:t xml:space="preserve"> giáo dục</w:t>
      </w:r>
      <w:r w:rsidRPr="00D01A4E">
        <w:rPr>
          <w:rFonts w:cstheme="minorBidi"/>
          <w:b w:val="0"/>
          <w:szCs w:val="28"/>
        </w:rPr>
        <w:t xml:space="preserve">: </w:t>
      </w:r>
      <w:r w:rsidR="00626FF5" w:rsidRPr="00626FF5">
        <w:rPr>
          <w:b w:val="0"/>
          <w:szCs w:val="28"/>
        </w:rPr>
        <w:t>Công nghệ Thông tin; Công nghệ kỹ thuật cơ khí; Công nghệ kỹ thuật điện, điện tử; Công nghệ kỹ thuật điện tử, truyền thông; Công nghệ kỹ thuật ô tô; Kế toán</w:t>
      </w:r>
      <w:r w:rsidR="0019599D">
        <w:rPr>
          <w:rFonts w:cstheme="minorBidi"/>
          <w:b w:val="0"/>
          <w:szCs w:val="28"/>
        </w:rPr>
        <w:t xml:space="preserve"> </w:t>
      </w:r>
      <w:r w:rsidRPr="00D01A4E">
        <w:rPr>
          <w:rFonts w:cstheme="minorBidi"/>
          <w:b w:val="0"/>
          <w:szCs w:val="28"/>
        </w:rPr>
        <w:t xml:space="preserve">theo hệ thống tiêu chí, tiêu chuẩn do Nhà nước ban hành. </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Thu thập và xử lý các minh chứng để chứng minh mức độ đạt được của nghề: </w:t>
      </w:r>
      <w:r w:rsidR="00626FF5" w:rsidRPr="00626FF5">
        <w:rPr>
          <w:b w:val="0"/>
          <w:szCs w:val="28"/>
        </w:rPr>
        <w:t>Công nghệ Thông tin; Công nghệ kỹ thuật cơ khí; Công nghệ kỹ thuật điện, điện tử; Công nghệ kỹ thuật điện tử, truyền thông; Công nghệ kỹ thuật ô tô; Kế toán</w:t>
      </w:r>
      <w:r w:rsidR="00626FF5" w:rsidRPr="00D01A4E">
        <w:rPr>
          <w:rFonts w:cstheme="minorBidi"/>
          <w:b w:val="0"/>
          <w:szCs w:val="28"/>
        </w:rPr>
        <w:t xml:space="preserve"> </w:t>
      </w:r>
      <w:r w:rsidRPr="00D01A4E">
        <w:rPr>
          <w:rFonts w:cstheme="minorBidi"/>
          <w:b w:val="0"/>
          <w:szCs w:val="28"/>
        </w:rPr>
        <w:t>dựa trên cơ sở đối chiếu, so sánh với các yêu cầu của hệ thống tiêu chí, tiêu chuẩn kiểm định chất lượng chương trình đào tạo của trường Cao đẳng.</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Phát hiện những điểm mạnh, những điểm cần cải thiện trong thời gian tớ</w:t>
      </w:r>
      <w:r w:rsidR="00B4067A">
        <w:rPr>
          <w:rFonts w:cstheme="minorBidi"/>
          <w:b w:val="0"/>
          <w:szCs w:val="28"/>
        </w:rPr>
        <w:t>i và qua đó giúp t</w:t>
      </w:r>
      <w:r w:rsidRPr="00D01A4E">
        <w:rPr>
          <w:rFonts w:cstheme="minorBidi"/>
          <w:b w:val="0"/>
          <w:szCs w:val="28"/>
        </w:rPr>
        <w:t>rường hoạch định chiến lược phát triển các nguồn lực trong từng giai đoạn, tiến tới xây dự</w:t>
      </w:r>
      <w:r w:rsidR="00B4067A">
        <w:rPr>
          <w:rFonts w:cstheme="minorBidi"/>
          <w:b w:val="0"/>
          <w:szCs w:val="28"/>
        </w:rPr>
        <w:t>ng t</w:t>
      </w:r>
      <w:r w:rsidRPr="00D01A4E">
        <w:rPr>
          <w:rFonts w:cstheme="minorBidi"/>
          <w:b w:val="0"/>
          <w:szCs w:val="28"/>
        </w:rPr>
        <w:t xml:space="preserve">rường trở thành </w:t>
      </w:r>
      <w:r w:rsidR="00047AC3">
        <w:rPr>
          <w:rFonts w:cstheme="minorBidi"/>
          <w:b w:val="0"/>
          <w:szCs w:val="28"/>
        </w:rPr>
        <w:t xml:space="preserve">cơ sở giáo dục </w:t>
      </w:r>
      <w:r w:rsidRPr="00D01A4E">
        <w:rPr>
          <w:rFonts w:cstheme="minorBidi"/>
          <w:b w:val="0"/>
          <w:szCs w:val="28"/>
        </w:rPr>
        <w:t>chất lượng cao, khẳng định uy tín và thương hiệu của mình.</w:t>
      </w:r>
    </w:p>
    <w:p w:rsidR="007F3FB4" w:rsidRPr="00D01A4E" w:rsidRDefault="007F3FB4" w:rsidP="007F3FB4">
      <w:pPr>
        <w:widowControl w:val="0"/>
        <w:spacing w:before="0" w:line="312" w:lineRule="auto"/>
        <w:ind w:firstLine="720"/>
        <w:jc w:val="both"/>
        <w:rPr>
          <w:rFonts w:cstheme="minorBidi"/>
          <w:szCs w:val="28"/>
        </w:rPr>
      </w:pPr>
      <w:r w:rsidRPr="00D01A4E">
        <w:rPr>
          <w:rFonts w:cstheme="minorBidi"/>
          <w:szCs w:val="28"/>
        </w:rPr>
        <w:t>2. Yêu cầu tự đánh giá</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Thu thập và tổng hợp toàn bộ thông tin, minh chứng theo từng tiêu chí, tiêu chuẩ</w:t>
      </w:r>
      <w:r w:rsidR="0002755D">
        <w:rPr>
          <w:rFonts w:cstheme="minorBidi"/>
          <w:b w:val="0"/>
          <w:szCs w:val="28"/>
        </w:rPr>
        <w:t xml:space="preserve">n </w:t>
      </w:r>
      <w:r w:rsidR="000C50DA">
        <w:rPr>
          <w:rFonts w:cstheme="minorBidi"/>
          <w:b w:val="0"/>
          <w:szCs w:val="28"/>
        </w:rPr>
        <w:t xml:space="preserve">tự </w:t>
      </w:r>
      <w:r w:rsidR="0002755D">
        <w:rPr>
          <w:rFonts w:cstheme="minorBidi"/>
          <w:b w:val="0"/>
          <w:szCs w:val="28"/>
        </w:rPr>
        <w:t>đánh giá</w:t>
      </w:r>
      <w:r w:rsidRPr="00D01A4E">
        <w:rPr>
          <w:rFonts w:cstheme="minorBidi"/>
          <w:b w:val="0"/>
          <w:szCs w:val="28"/>
        </w:rPr>
        <w:t xml:space="preserve"> chất lượng chương trình đào tạo. </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Đánh giá, xác định mức độ đạt được theo từng tiêu chí, tiêu chuẩn </w:t>
      </w:r>
      <w:r w:rsidR="000C50DA">
        <w:rPr>
          <w:rFonts w:cstheme="minorBidi"/>
          <w:b w:val="0"/>
          <w:szCs w:val="28"/>
        </w:rPr>
        <w:t xml:space="preserve">tự đánh giá </w:t>
      </w:r>
      <w:r w:rsidRPr="00D01A4E">
        <w:rPr>
          <w:rFonts w:cstheme="minorBidi"/>
          <w:b w:val="0"/>
          <w:szCs w:val="28"/>
        </w:rPr>
        <w:t>chất lượng</w:t>
      </w:r>
      <w:r w:rsidR="00047AC3">
        <w:rPr>
          <w:rFonts w:cstheme="minorBidi"/>
          <w:b w:val="0"/>
          <w:szCs w:val="28"/>
        </w:rPr>
        <w:t xml:space="preserve"> chương trình đào tạo</w:t>
      </w:r>
      <w:r w:rsidRPr="00D01A4E">
        <w:rPr>
          <w:rFonts w:cstheme="minorBidi"/>
          <w:b w:val="0"/>
          <w:szCs w:val="28"/>
        </w:rPr>
        <w:t>; phân tích, chỉ rõ các điểm mạnh, tồn tại và nguyên nhân; đề xuất kế hoạch hành động nhằm nâng cao chất lượng giảng dạy.</w:t>
      </w:r>
    </w:p>
    <w:p w:rsidR="007F3FB4" w:rsidRPr="000C50DA" w:rsidRDefault="007F3FB4" w:rsidP="007F3FB4">
      <w:pPr>
        <w:widowControl w:val="0"/>
        <w:spacing w:before="0" w:line="312" w:lineRule="auto"/>
        <w:ind w:firstLine="567"/>
        <w:jc w:val="both"/>
        <w:rPr>
          <w:rFonts w:cstheme="minorBidi"/>
          <w:b w:val="0"/>
          <w:szCs w:val="28"/>
        </w:rPr>
      </w:pPr>
      <w:r w:rsidRPr="000C50DA">
        <w:rPr>
          <w:rFonts w:cstheme="minorBidi"/>
          <w:b w:val="0"/>
          <w:szCs w:val="28"/>
        </w:rPr>
        <w:t xml:space="preserve">- Lập dự thảo báo cáo kết quả tự </w:t>
      </w:r>
      <w:r w:rsidR="000C50DA" w:rsidRPr="000C50DA">
        <w:rPr>
          <w:rFonts w:cstheme="minorBidi"/>
          <w:b w:val="0"/>
          <w:szCs w:val="28"/>
        </w:rPr>
        <w:t xml:space="preserve">đánh giá </w:t>
      </w:r>
      <w:r w:rsidRPr="000C50DA">
        <w:rPr>
          <w:rFonts w:cstheme="minorBidi"/>
          <w:b w:val="0"/>
          <w:szCs w:val="28"/>
        </w:rPr>
        <w:t>chất lượng chương trình đào tạo của trường.</w:t>
      </w:r>
    </w:p>
    <w:p w:rsidR="007F3FB4" w:rsidRPr="00D01A4E" w:rsidRDefault="00651070" w:rsidP="007F3FB4">
      <w:pPr>
        <w:widowControl w:val="0"/>
        <w:spacing w:before="0" w:line="312" w:lineRule="auto"/>
        <w:ind w:firstLine="720"/>
        <w:jc w:val="both"/>
        <w:rPr>
          <w:rFonts w:cstheme="minorBidi"/>
          <w:szCs w:val="28"/>
        </w:rPr>
      </w:pPr>
      <w:r>
        <w:rPr>
          <w:rFonts w:cstheme="minorBidi"/>
          <w:szCs w:val="28"/>
        </w:rPr>
        <w:t>3</w:t>
      </w:r>
      <w:r w:rsidR="007F3FB4" w:rsidRPr="00D01A4E">
        <w:rPr>
          <w:rFonts w:cstheme="minorBidi"/>
          <w:szCs w:val="28"/>
        </w:rPr>
        <w:t>. Các bước tiến hành</w:t>
      </w:r>
    </w:p>
    <w:p w:rsidR="007F3FB4" w:rsidRPr="00B4067A" w:rsidRDefault="007F3FB4" w:rsidP="007F3FB4">
      <w:pPr>
        <w:widowControl w:val="0"/>
        <w:spacing w:before="0" w:line="312" w:lineRule="auto"/>
        <w:ind w:firstLine="567"/>
        <w:jc w:val="both"/>
        <w:rPr>
          <w:rFonts w:cstheme="minorBidi"/>
          <w:b w:val="0"/>
          <w:szCs w:val="28"/>
        </w:rPr>
      </w:pPr>
      <w:r w:rsidRPr="00B4067A">
        <w:rPr>
          <w:rFonts w:cstheme="minorBidi"/>
          <w:b w:val="0"/>
          <w:szCs w:val="28"/>
        </w:rPr>
        <w:t>- Hoạt động chuẩn bị của Hội đồ</w:t>
      </w:r>
      <w:r w:rsidR="0019599D">
        <w:rPr>
          <w:rFonts w:cstheme="minorBidi"/>
          <w:b w:val="0"/>
          <w:szCs w:val="28"/>
        </w:rPr>
        <w:t>ng tự đánh giá</w:t>
      </w:r>
      <w:r w:rsidRPr="00B4067A">
        <w:rPr>
          <w:rFonts w:cstheme="minorBidi"/>
          <w:b w:val="0"/>
          <w:szCs w:val="28"/>
        </w:rPr>
        <w:t xml:space="preserve"> chất lượng chương trình đào tạo.</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Chuẩn bị tự </w:t>
      </w:r>
      <w:r w:rsidR="0019599D">
        <w:rPr>
          <w:rFonts w:cstheme="minorBidi"/>
          <w:b w:val="0"/>
          <w:szCs w:val="28"/>
        </w:rPr>
        <w:t>đánh giá</w:t>
      </w:r>
      <w:r w:rsidRPr="00D01A4E">
        <w:rPr>
          <w:rFonts w:cstheme="minorBidi"/>
          <w:b w:val="0"/>
          <w:szCs w:val="28"/>
        </w:rPr>
        <w:t xml:space="preserve"> chất lượng chương trình đào tạo của đơn vị trong trường.</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Thực hiện tự </w:t>
      </w:r>
      <w:r w:rsidR="0019599D">
        <w:rPr>
          <w:rFonts w:cstheme="minorBidi"/>
          <w:b w:val="0"/>
          <w:szCs w:val="28"/>
        </w:rPr>
        <w:t>đánh giá</w:t>
      </w:r>
      <w:r w:rsidR="0019599D" w:rsidRPr="00D01A4E">
        <w:rPr>
          <w:rFonts w:cstheme="minorBidi"/>
          <w:b w:val="0"/>
          <w:szCs w:val="28"/>
        </w:rPr>
        <w:t xml:space="preserve"> </w:t>
      </w:r>
      <w:r w:rsidRPr="00D01A4E">
        <w:rPr>
          <w:rFonts w:cstheme="minorBidi"/>
          <w:b w:val="0"/>
          <w:szCs w:val="28"/>
        </w:rPr>
        <w:t>chất lượng chương trình đào tạo của đơn vị trong trường.</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Khoa có chương trình đào tạo được </w:t>
      </w:r>
      <w:r w:rsidR="0019599D">
        <w:rPr>
          <w:rFonts w:cstheme="minorBidi"/>
          <w:b w:val="0"/>
          <w:szCs w:val="28"/>
        </w:rPr>
        <w:t>đánh giá</w:t>
      </w:r>
      <w:r w:rsidR="0019599D" w:rsidRPr="00D01A4E">
        <w:rPr>
          <w:rFonts w:cstheme="minorBidi"/>
          <w:b w:val="0"/>
          <w:szCs w:val="28"/>
        </w:rPr>
        <w:t xml:space="preserve"> </w:t>
      </w:r>
      <w:r w:rsidRPr="00D01A4E">
        <w:rPr>
          <w:rFonts w:cstheme="minorBidi"/>
          <w:b w:val="0"/>
          <w:szCs w:val="28"/>
        </w:rPr>
        <w:t xml:space="preserve">lập báo cáo tự </w:t>
      </w:r>
      <w:r w:rsidR="0019599D">
        <w:rPr>
          <w:rFonts w:cstheme="minorBidi"/>
          <w:b w:val="0"/>
          <w:szCs w:val="28"/>
        </w:rPr>
        <w:t>đánh giá</w:t>
      </w:r>
      <w:r w:rsidR="0019599D" w:rsidRPr="00D01A4E">
        <w:rPr>
          <w:rFonts w:cstheme="minorBidi"/>
          <w:b w:val="0"/>
          <w:szCs w:val="28"/>
        </w:rPr>
        <w:t xml:space="preserve"> </w:t>
      </w:r>
      <w:r w:rsidRPr="00D01A4E">
        <w:rPr>
          <w:rFonts w:cstheme="minorBidi"/>
          <w:b w:val="0"/>
          <w:szCs w:val="28"/>
        </w:rPr>
        <w:t>chất lượng chương trình đào tạo của trường.</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lastRenderedPageBreak/>
        <w:t xml:space="preserve">- Hội đồng </w:t>
      </w:r>
      <w:r w:rsidR="0019599D">
        <w:rPr>
          <w:rFonts w:cstheme="minorBidi"/>
          <w:b w:val="0"/>
          <w:szCs w:val="28"/>
        </w:rPr>
        <w:t>tự đánh giá</w:t>
      </w:r>
      <w:r w:rsidR="0019599D" w:rsidRPr="00D01A4E">
        <w:rPr>
          <w:rFonts w:cstheme="minorBidi"/>
          <w:b w:val="0"/>
          <w:szCs w:val="28"/>
        </w:rPr>
        <w:t xml:space="preserve"> </w:t>
      </w:r>
      <w:r w:rsidRPr="00D01A4E">
        <w:rPr>
          <w:rFonts w:cstheme="minorBidi"/>
          <w:b w:val="0"/>
          <w:szCs w:val="28"/>
        </w:rPr>
        <w:t xml:space="preserve">chất lượng </w:t>
      </w:r>
      <w:r w:rsidR="0019599D" w:rsidRPr="00D01A4E">
        <w:rPr>
          <w:rFonts w:cstheme="minorBidi"/>
          <w:b w:val="0"/>
          <w:szCs w:val="28"/>
        </w:rPr>
        <w:t xml:space="preserve">chương trình đào tạo </w:t>
      </w:r>
      <w:r w:rsidRPr="00D01A4E">
        <w:rPr>
          <w:rFonts w:cstheme="minorBidi"/>
          <w:b w:val="0"/>
          <w:szCs w:val="28"/>
        </w:rPr>
        <w:t xml:space="preserve">của trường thẩm định, phê duyệt Báo cáo kết quả tự </w:t>
      </w:r>
      <w:r w:rsidR="0019599D">
        <w:rPr>
          <w:rFonts w:cstheme="minorBidi"/>
          <w:b w:val="0"/>
          <w:szCs w:val="28"/>
        </w:rPr>
        <w:t xml:space="preserve">đánh giá </w:t>
      </w:r>
      <w:r w:rsidRPr="00D01A4E">
        <w:rPr>
          <w:rFonts w:cstheme="minorBidi"/>
          <w:b w:val="0"/>
          <w:szCs w:val="28"/>
        </w:rPr>
        <w:t>chất lượng chương trình đào tạo của trường.</w:t>
      </w:r>
    </w:p>
    <w:p w:rsidR="007F3FB4" w:rsidRPr="00D01A4E" w:rsidRDefault="007F3FB4" w:rsidP="007F3FB4">
      <w:pPr>
        <w:widowControl w:val="0"/>
        <w:spacing w:before="0" w:line="312" w:lineRule="auto"/>
        <w:ind w:firstLine="567"/>
        <w:jc w:val="both"/>
        <w:rPr>
          <w:rFonts w:cstheme="minorBidi"/>
          <w:b w:val="0"/>
          <w:szCs w:val="28"/>
        </w:rPr>
      </w:pPr>
      <w:r w:rsidRPr="00D01A4E">
        <w:rPr>
          <w:rFonts w:cstheme="minorBidi"/>
          <w:b w:val="0"/>
          <w:szCs w:val="28"/>
        </w:rPr>
        <w:t xml:space="preserve">- Công bố báo cáo kết quả tự </w:t>
      </w:r>
      <w:r w:rsidR="0019599D">
        <w:rPr>
          <w:rFonts w:cstheme="minorBidi"/>
          <w:b w:val="0"/>
          <w:szCs w:val="28"/>
        </w:rPr>
        <w:t xml:space="preserve">đánh giá </w:t>
      </w:r>
      <w:r w:rsidRPr="00D01A4E">
        <w:rPr>
          <w:rFonts w:cstheme="minorBidi"/>
          <w:b w:val="0"/>
          <w:szCs w:val="28"/>
        </w:rPr>
        <w:t xml:space="preserve">chất lượng chương trình đào tạo và gửi báo cáo kết quả tự </w:t>
      </w:r>
      <w:r w:rsidR="0019599D">
        <w:rPr>
          <w:rFonts w:cstheme="minorBidi"/>
          <w:b w:val="0"/>
          <w:szCs w:val="28"/>
        </w:rPr>
        <w:t xml:space="preserve">đánh giá </w:t>
      </w:r>
      <w:r w:rsidRPr="00D01A4E">
        <w:rPr>
          <w:rFonts w:cstheme="minorBidi"/>
          <w:b w:val="0"/>
          <w:szCs w:val="28"/>
        </w:rPr>
        <w:t>chất lượng chương trình đào tạo.</w:t>
      </w:r>
    </w:p>
    <w:p w:rsidR="007F3FB4" w:rsidRPr="00D01A4E" w:rsidRDefault="00651070" w:rsidP="007F3FB4">
      <w:pPr>
        <w:widowControl w:val="0"/>
        <w:spacing w:before="0" w:line="312" w:lineRule="auto"/>
        <w:ind w:firstLine="720"/>
        <w:jc w:val="both"/>
        <w:rPr>
          <w:rFonts w:cstheme="minorBidi"/>
          <w:szCs w:val="28"/>
          <w:lang w:val="pt-BR"/>
        </w:rPr>
      </w:pPr>
      <w:r>
        <w:rPr>
          <w:rFonts w:cstheme="minorBidi"/>
          <w:szCs w:val="28"/>
          <w:lang w:val="pt-BR"/>
        </w:rPr>
        <w:t>4</w:t>
      </w:r>
      <w:r w:rsidR="007F3FB4" w:rsidRPr="00D01A4E">
        <w:rPr>
          <w:rFonts w:cstheme="minorBidi"/>
          <w:szCs w:val="28"/>
          <w:lang w:val="pt-BR"/>
        </w:rPr>
        <w:t>. Nhiệm vụ chung</w:t>
      </w:r>
    </w:p>
    <w:p w:rsidR="007F3FB4" w:rsidRPr="00D01A4E" w:rsidRDefault="00651070" w:rsidP="007F3FB4">
      <w:pPr>
        <w:spacing w:before="0" w:line="312" w:lineRule="auto"/>
        <w:ind w:firstLine="700"/>
        <w:jc w:val="both"/>
        <w:rPr>
          <w:rFonts w:cstheme="minorBidi"/>
          <w:i/>
          <w:szCs w:val="28"/>
          <w:lang w:val="pt-BR"/>
        </w:rPr>
      </w:pPr>
      <w:r>
        <w:rPr>
          <w:rFonts w:cstheme="minorBidi"/>
          <w:i/>
          <w:szCs w:val="28"/>
          <w:lang w:val="pt-BR"/>
        </w:rPr>
        <w:t>4</w:t>
      </w:r>
      <w:r w:rsidR="007F3FB4" w:rsidRPr="00D01A4E">
        <w:rPr>
          <w:rFonts w:cstheme="minorBidi"/>
          <w:i/>
          <w:szCs w:val="28"/>
          <w:lang w:val="pt-BR"/>
        </w:rPr>
        <w:t>.1. Đối với Hội đồng tự đánh giá chất lượng chương trình đào tạo</w:t>
      </w:r>
    </w:p>
    <w:p w:rsidR="007F3FB4" w:rsidRPr="000405FC" w:rsidRDefault="007F3FB4" w:rsidP="007F3FB4">
      <w:pPr>
        <w:widowControl w:val="0"/>
        <w:spacing w:before="0" w:line="312" w:lineRule="auto"/>
        <w:ind w:firstLine="567"/>
        <w:jc w:val="both"/>
        <w:rPr>
          <w:rFonts w:cstheme="minorBidi"/>
          <w:b w:val="0"/>
          <w:szCs w:val="28"/>
        </w:rPr>
      </w:pPr>
      <w:r>
        <w:rPr>
          <w:rFonts w:cstheme="minorBidi"/>
          <w:b w:val="0"/>
          <w:szCs w:val="28"/>
        </w:rPr>
        <w:t xml:space="preserve">- </w:t>
      </w:r>
      <w:r w:rsidRPr="000405FC">
        <w:rPr>
          <w:rFonts w:cstheme="minorBidi"/>
          <w:b w:val="0"/>
          <w:szCs w:val="28"/>
        </w:rPr>
        <w:t>Đôn đốc, kiểm tra, giám sát việc thực hiện kế hoạch tự đánh giá chất lượng</w:t>
      </w:r>
      <w:r w:rsidR="002329D6">
        <w:rPr>
          <w:rFonts w:cstheme="minorBidi"/>
          <w:b w:val="0"/>
          <w:szCs w:val="28"/>
        </w:rPr>
        <w:t xml:space="preserve"> chương trình đào tạo</w:t>
      </w:r>
      <w:r w:rsidRPr="000405FC">
        <w:rPr>
          <w:rFonts w:cstheme="minorBidi"/>
          <w:b w:val="0"/>
          <w:szCs w:val="28"/>
        </w:rPr>
        <w:t>;</w:t>
      </w:r>
    </w:p>
    <w:p w:rsidR="007F3FB4" w:rsidRPr="000405FC" w:rsidRDefault="007F3FB4" w:rsidP="007F3FB4">
      <w:pPr>
        <w:widowControl w:val="0"/>
        <w:spacing w:before="0" w:line="312" w:lineRule="auto"/>
        <w:ind w:firstLine="567"/>
        <w:jc w:val="both"/>
        <w:rPr>
          <w:rFonts w:cstheme="minorBidi"/>
          <w:b w:val="0"/>
          <w:szCs w:val="28"/>
        </w:rPr>
      </w:pPr>
      <w:r>
        <w:rPr>
          <w:rFonts w:cstheme="minorBidi"/>
          <w:b w:val="0"/>
          <w:szCs w:val="28"/>
        </w:rPr>
        <w:t xml:space="preserve">- </w:t>
      </w:r>
      <w:r w:rsidRPr="000405FC">
        <w:rPr>
          <w:rFonts w:cstheme="minorBidi"/>
          <w:b w:val="0"/>
          <w:szCs w:val="28"/>
        </w:rPr>
        <w:t xml:space="preserve">Thông qua báo cáo tự đánh giá chất lượng </w:t>
      </w:r>
      <w:r w:rsidR="002329D6">
        <w:rPr>
          <w:rFonts w:cstheme="minorBidi"/>
          <w:b w:val="0"/>
          <w:szCs w:val="28"/>
        </w:rPr>
        <w:t xml:space="preserve">chương trình đào tạo </w:t>
      </w:r>
      <w:r w:rsidRPr="000405FC">
        <w:rPr>
          <w:rFonts w:cstheme="minorBidi"/>
          <w:b w:val="0"/>
          <w:szCs w:val="28"/>
        </w:rPr>
        <w:t>và các biện pháp cải tiến, nâng cao chất lượng;</w:t>
      </w:r>
    </w:p>
    <w:p w:rsidR="007F3FB4" w:rsidRPr="000405FC" w:rsidRDefault="007F3FB4" w:rsidP="007F3FB4">
      <w:pPr>
        <w:widowControl w:val="0"/>
        <w:spacing w:before="0" w:line="312" w:lineRule="auto"/>
        <w:ind w:firstLine="567"/>
        <w:jc w:val="both"/>
        <w:rPr>
          <w:rFonts w:cstheme="minorBidi"/>
          <w:b w:val="0"/>
          <w:szCs w:val="28"/>
        </w:rPr>
      </w:pPr>
      <w:r>
        <w:rPr>
          <w:rFonts w:cstheme="minorBidi"/>
          <w:b w:val="0"/>
          <w:szCs w:val="28"/>
        </w:rPr>
        <w:t xml:space="preserve">- </w:t>
      </w:r>
      <w:r w:rsidRPr="000405FC">
        <w:rPr>
          <w:rFonts w:cstheme="minorBidi"/>
          <w:b w:val="0"/>
          <w:szCs w:val="28"/>
        </w:rPr>
        <w:t xml:space="preserve">Phối hợp, hỗ trợ đoàn đánh giá ngoài thực hiện </w:t>
      </w:r>
      <w:r w:rsidR="0019599D">
        <w:rPr>
          <w:rFonts w:cstheme="minorBidi"/>
          <w:b w:val="0"/>
          <w:szCs w:val="28"/>
        </w:rPr>
        <w:t xml:space="preserve">đánh giá </w:t>
      </w:r>
      <w:r w:rsidRPr="000405FC">
        <w:rPr>
          <w:rFonts w:cstheme="minorBidi"/>
          <w:b w:val="0"/>
          <w:szCs w:val="28"/>
        </w:rPr>
        <w:t>chất lượng</w:t>
      </w:r>
      <w:r w:rsidR="002329D6">
        <w:rPr>
          <w:rFonts w:cstheme="minorBidi"/>
          <w:b w:val="0"/>
          <w:szCs w:val="28"/>
        </w:rPr>
        <w:t xml:space="preserve"> chương trình đào tạo</w:t>
      </w:r>
      <w:r w:rsidRPr="000405FC">
        <w:rPr>
          <w:rFonts w:cstheme="minorBidi"/>
          <w:b w:val="0"/>
          <w:szCs w:val="28"/>
        </w:rPr>
        <w:t xml:space="preserve"> (nếu có).</w:t>
      </w:r>
    </w:p>
    <w:p w:rsidR="007F3FB4" w:rsidRPr="00D01A4E" w:rsidRDefault="00651070" w:rsidP="007F3FB4">
      <w:pPr>
        <w:spacing w:before="0" w:line="312" w:lineRule="auto"/>
        <w:ind w:firstLine="700"/>
        <w:jc w:val="both"/>
        <w:rPr>
          <w:rFonts w:cstheme="minorBidi"/>
          <w:i/>
          <w:szCs w:val="28"/>
          <w:lang w:val="pt-BR"/>
        </w:rPr>
      </w:pPr>
      <w:r>
        <w:rPr>
          <w:rFonts w:cstheme="minorBidi"/>
          <w:i/>
          <w:szCs w:val="28"/>
          <w:lang w:val="pt-BR"/>
        </w:rPr>
        <w:t>4</w:t>
      </w:r>
      <w:r w:rsidR="007F3FB4" w:rsidRPr="00D01A4E">
        <w:rPr>
          <w:rFonts w:cstheme="minorBidi"/>
          <w:i/>
          <w:szCs w:val="28"/>
          <w:lang w:val="pt-BR"/>
        </w:rPr>
        <w:t>.2. Đối với các Khoa có chương trình đào tạo được đánh giá</w:t>
      </w:r>
    </w:p>
    <w:p w:rsidR="007F3FB4" w:rsidRPr="002329D6" w:rsidRDefault="007F3FB4" w:rsidP="007F3FB4">
      <w:pPr>
        <w:spacing w:before="0" w:line="312" w:lineRule="auto"/>
        <w:ind w:firstLine="567"/>
        <w:jc w:val="both"/>
        <w:rPr>
          <w:rFonts w:cstheme="minorBidi"/>
          <w:b w:val="0"/>
          <w:bCs/>
          <w:spacing w:val="-6"/>
          <w:szCs w:val="28"/>
          <w:lang w:val="pt-BR"/>
        </w:rPr>
      </w:pPr>
      <w:r w:rsidRPr="002329D6">
        <w:rPr>
          <w:rFonts w:cstheme="minorBidi"/>
          <w:b w:val="0"/>
          <w:bCs/>
          <w:spacing w:val="-6"/>
          <w:szCs w:val="28"/>
          <w:lang w:val="pt-BR"/>
        </w:rPr>
        <w:t xml:space="preserve">- Xây dựng kế hoạch thực hiện tự </w:t>
      </w:r>
      <w:r w:rsidRPr="002329D6">
        <w:rPr>
          <w:rFonts w:cstheme="minorBidi"/>
          <w:b w:val="0"/>
          <w:bCs/>
          <w:spacing w:val="-6"/>
          <w:szCs w:val="28"/>
          <w:lang w:val="nl-NL"/>
        </w:rPr>
        <w:t>đánh giá chất lượng chương trình đào tạo</w:t>
      </w:r>
      <w:r w:rsidRPr="002329D6">
        <w:rPr>
          <w:rFonts w:cstheme="minorBidi"/>
          <w:b w:val="0"/>
          <w:bCs/>
          <w:spacing w:val="-6"/>
          <w:szCs w:val="28"/>
          <w:lang w:val="pt-BR"/>
        </w:rPr>
        <w:t xml:space="preserve"> của khoa.</w:t>
      </w:r>
    </w:p>
    <w:p w:rsidR="007F3FB4" w:rsidRPr="00D01A4E" w:rsidRDefault="007F3FB4" w:rsidP="007F3FB4">
      <w:pPr>
        <w:spacing w:before="0" w:line="312" w:lineRule="auto"/>
        <w:ind w:firstLine="561"/>
        <w:jc w:val="both"/>
        <w:rPr>
          <w:rFonts w:cstheme="minorBidi"/>
          <w:b w:val="0"/>
          <w:bCs/>
          <w:szCs w:val="28"/>
          <w:lang w:val="nl-NL"/>
        </w:rPr>
      </w:pPr>
      <w:r w:rsidRPr="00D01A4E">
        <w:rPr>
          <w:rFonts w:cstheme="minorBidi"/>
          <w:b w:val="0"/>
          <w:bCs/>
          <w:szCs w:val="28"/>
          <w:lang w:val="nl-NL"/>
        </w:rPr>
        <w:t>- Thu thập thông tin, minh chứng về từng hoạt động và kê</w:t>
      </w:r>
      <w:r w:rsidR="0019599D">
        <w:rPr>
          <w:rFonts w:cstheme="minorBidi"/>
          <w:b w:val="0"/>
          <w:bCs/>
          <w:szCs w:val="28"/>
          <w:lang w:val="nl-NL"/>
        </w:rPr>
        <w:t xml:space="preserve">́t quả thực hiện chức năng, </w:t>
      </w:r>
      <w:r w:rsidRPr="00D01A4E">
        <w:rPr>
          <w:rFonts w:cstheme="minorBidi"/>
          <w:b w:val="0"/>
          <w:bCs/>
          <w:szCs w:val="28"/>
          <w:lang w:val="nl-NL"/>
        </w:rPr>
        <w:t>nhiệm vụ của khoa.</w:t>
      </w:r>
    </w:p>
    <w:p w:rsidR="007F3FB4" w:rsidRPr="00D01A4E" w:rsidRDefault="007F3FB4" w:rsidP="007F3FB4">
      <w:pPr>
        <w:spacing w:before="0" w:line="312" w:lineRule="auto"/>
        <w:ind w:firstLine="561"/>
        <w:jc w:val="both"/>
        <w:rPr>
          <w:rFonts w:cstheme="minorBidi"/>
          <w:b w:val="0"/>
          <w:bCs/>
          <w:szCs w:val="28"/>
          <w:lang w:val="nl-NL"/>
        </w:rPr>
      </w:pPr>
      <w:r w:rsidRPr="00D01A4E">
        <w:rPr>
          <w:rFonts w:cstheme="minorBidi"/>
          <w:b w:val="0"/>
          <w:bCs/>
          <w:szCs w:val="28"/>
          <w:lang w:val="nl-NL"/>
        </w:rPr>
        <w:t>- Đánh giá, xác định mức độ đạt được theo từng tiêu chuẩn, tiêu chí đánh giá chất lượng chương trình đào tạo; phân tích, chỉ rõ các điểm mạnh, tồn tại và nguyên nhân; đề xuất kế hoạch hành động nhằm nâng cao chất lượng của chương trình.</w:t>
      </w:r>
    </w:p>
    <w:p w:rsidR="007F3FB4" w:rsidRPr="00D01A4E" w:rsidRDefault="007F3FB4" w:rsidP="007F3FB4">
      <w:pPr>
        <w:spacing w:before="0" w:line="312" w:lineRule="auto"/>
        <w:ind w:firstLine="561"/>
        <w:jc w:val="both"/>
        <w:rPr>
          <w:rFonts w:cstheme="minorBidi"/>
          <w:b w:val="0"/>
          <w:bCs/>
          <w:szCs w:val="28"/>
          <w:lang w:val="nl-NL"/>
        </w:rPr>
      </w:pPr>
      <w:r w:rsidRPr="00D01A4E">
        <w:rPr>
          <w:rFonts w:cstheme="minorBidi"/>
          <w:b w:val="0"/>
          <w:bCs/>
          <w:szCs w:val="28"/>
          <w:lang w:val="nl-NL"/>
        </w:rPr>
        <w:t>- Viết báo cáo kết quả tự đánh giá chất lượng chương trình đào tạo</w:t>
      </w:r>
      <w:r w:rsidRPr="00D01A4E">
        <w:rPr>
          <w:rFonts w:cstheme="minorBidi"/>
          <w:b w:val="0"/>
          <w:szCs w:val="28"/>
        </w:rPr>
        <w:t>, kèm theo bản chụp các minh chứng, báo cáo</w:t>
      </w:r>
      <w:r w:rsidRPr="00D01A4E">
        <w:rPr>
          <w:rFonts w:cstheme="minorBidi"/>
          <w:b w:val="0"/>
          <w:bCs/>
          <w:szCs w:val="28"/>
          <w:lang w:val="nl-NL"/>
        </w:rPr>
        <w:t xml:space="preserve"> </w:t>
      </w:r>
      <w:r w:rsidRPr="00D01A4E">
        <w:rPr>
          <w:rFonts w:cstheme="minorBidi"/>
          <w:b w:val="0"/>
          <w:bCs/>
          <w:szCs w:val="28"/>
          <w:lang w:val="pt-BR"/>
        </w:rPr>
        <w:t xml:space="preserve">Hội đồng tự </w:t>
      </w:r>
      <w:r w:rsidRPr="00D01A4E">
        <w:rPr>
          <w:rFonts w:cstheme="minorBidi"/>
          <w:b w:val="0"/>
          <w:bCs/>
          <w:szCs w:val="28"/>
          <w:lang w:val="nl-NL"/>
        </w:rPr>
        <w:t>đánh giá chất lượng chương trình đào tạo</w:t>
      </w:r>
      <w:r w:rsidRPr="00D01A4E">
        <w:rPr>
          <w:rFonts w:cstheme="minorBidi"/>
          <w:b w:val="0"/>
          <w:bCs/>
          <w:szCs w:val="28"/>
          <w:lang w:val="pt-BR"/>
        </w:rPr>
        <w:t>.</w:t>
      </w:r>
    </w:p>
    <w:p w:rsidR="007F3FB4" w:rsidRPr="00651070" w:rsidRDefault="007F3FB4" w:rsidP="007F3FB4">
      <w:pPr>
        <w:spacing w:before="0" w:line="312" w:lineRule="auto"/>
        <w:ind w:firstLine="567"/>
        <w:jc w:val="both"/>
        <w:rPr>
          <w:rFonts w:cstheme="minorBidi"/>
          <w:b w:val="0"/>
          <w:bCs/>
          <w:spacing w:val="-4"/>
          <w:szCs w:val="28"/>
          <w:lang w:val="nl-NL"/>
        </w:rPr>
      </w:pPr>
      <w:r w:rsidRPr="00651070">
        <w:rPr>
          <w:rFonts w:cstheme="minorBidi"/>
          <w:b w:val="0"/>
          <w:bCs/>
          <w:spacing w:val="-4"/>
          <w:szCs w:val="28"/>
          <w:lang w:val="nl-NL"/>
        </w:rPr>
        <w:t>- Tổ chức quản lý, duy trì cơ sở dữ liệu, thông tin, minh chứng về các hoạt động của khoa.</w:t>
      </w:r>
    </w:p>
    <w:p w:rsidR="007F3FB4" w:rsidRPr="00D01A4E" w:rsidRDefault="00651070" w:rsidP="007F3FB4">
      <w:pPr>
        <w:spacing w:before="0" w:line="312" w:lineRule="auto"/>
        <w:ind w:firstLine="720"/>
        <w:jc w:val="both"/>
        <w:rPr>
          <w:rFonts w:cstheme="minorBidi"/>
          <w:i/>
          <w:szCs w:val="28"/>
          <w:lang w:val="pt-BR"/>
        </w:rPr>
      </w:pPr>
      <w:r>
        <w:rPr>
          <w:rFonts w:cstheme="minorBidi"/>
          <w:szCs w:val="28"/>
          <w:lang w:val="pt-BR"/>
        </w:rPr>
        <w:t>5</w:t>
      </w:r>
      <w:r w:rsidR="007F3FB4" w:rsidRPr="00D01A4E">
        <w:rPr>
          <w:rFonts w:cstheme="minorBidi"/>
          <w:szCs w:val="28"/>
          <w:lang w:val="pt-BR"/>
        </w:rPr>
        <w:t>. Nội dung công việc, thời gian thực hiện</w:t>
      </w:r>
      <w:r w:rsidR="007F3FB4" w:rsidRPr="00D01A4E">
        <w:rPr>
          <w:rFonts w:cstheme="minorBidi"/>
          <w:szCs w:val="28"/>
          <w:lang w:val="pt-BR"/>
        </w:rPr>
        <w:tab/>
      </w:r>
      <w:r w:rsidR="007F3FB4" w:rsidRPr="00D01A4E">
        <w:rPr>
          <w:rFonts w:cstheme="minorBidi"/>
          <w:szCs w:val="28"/>
          <w:lang w:val="pt-BR"/>
        </w:rPr>
        <w:tab/>
      </w:r>
    </w:p>
    <w:p w:rsidR="002831D7" w:rsidRDefault="007F3FB4" w:rsidP="00651070">
      <w:pPr>
        <w:widowControl w:val="0"/>
        <w:spacing w:before="0" w:line="312" w:lineRule="auto"/>
        <w:ind w:firstLine="567"/>
        <w:jc w:val="both"/>
        <w:rPr>
          <w:rFonts w:cstheme="minorBidi"/>
          <w:b w:val="0"/>
          <w:szCs w:val="28"/>
          <w:lang w:val="nl-NL"/>
        </w:rPr>
      </w:pPr>
      <w:r w:rsidRPr="00D01A4E">
        <w:rPr>
          <w:rFonts w:cstheme="minorBidi"/>
          <w:b w:val="0"/>
          <w:szCs w:val="28"/>
          <w:lang w:val="nl-NL"/>
        </w:rPr>
        <w:t xml:space="preserve">Thời gian thực hiện tự đánh </w:t>
      </w:r>
      <w:r w:rsidR="00626FF5">
        <w:rPr>
          <w:rFonts w:cstheme="minorBidi"/>
          <w:b w:val="0"/>
          <w:szCs w:val="28"/>
          <w:lang w:val="nl-NL"/>
        </w:rPr>
        <w:t>giá 2</w:t>
      </w:r>
      <w:r w:rsidRPr="00D01A4E">
        <w:rPr>
          <w:rFonts w:cstheme="minorBidi"/>
          <w:b w:val="0"/>
          <w:szCs w:val="28"/>
          <w:lang w:val="nl-NL"/>
        </w:rPr>
        <w:t xml:space="preserve"> tháng (từ</w:t>
      </w:r>
      <w:r w:rsidR="00651070">
        <w:rPr>
          <w:rFonts w:cstheme="minorBidi"/>
          <w:b w:val="0"/>
          <w:szCs w:val="28"/>
          <w:lang w:val="nl-NL"/>
        </w:rPr>
        <w:t xml:space="preserve"> 1</w:t>
      </w:r>
      <w:r w:rsidR="00626FF5">
        <w:rPr>
          <w:rFonts w:cstheme="minorBidi"/>
          <w:b w:val="0"/>
          <w:szCs w:val="28"/>
          <w:lang w:val="nl-NL"/>
        </w:rPr>
        <w:t>7/09</w:t>
      </w:r>
      <w:r w:rsidRPr="00D01A4E">
        <w:rPr>
          <w:rFonts w:cstheme="minorBidi"/>
          <w:b w:val="0"/>
          <w:szCs w:val="28"/>
          <w:lang w:val="nl-NL"/>
        </w:rPr>
        <w:t xml:space="preserve"> đến</w:t>
      </w:r>
      <w:r w:rsidR="00651070">
        <w:rPr>
          <w:rFonts w:cstheme="minorBidi"/>
          <w:b w:val="0"/>
          <w:szCs w:val="28"/>
          <w:lang w:val="nl-NL"/>
        </w:rPr>
        <w:t xml:space="preserve"> 15/11</w:t>
      </w:r>
      <w:r w:rsidR="00626FF5">
        <w:rPr>
          <w:rFonts w:cstheme="minorBidi"/>
          <w:b w:val="0"/>
          <w:szCs w:val="28"/>
          <w:lang w:val="nl-NL"/>
        </w:rPr>
        <w:t>/2018</w:t>
      </w:r>
      <w:r w:rsidRPr="00D01A4E">
        <w:rPr>
          <w:rFonts w:cstheme="minorBidi"/>
          <w:b w:val="0"/>
          <w:szCs w:val="28"/>
          <w:lang w:val="nl-NL"/>
        </w:rPr>
        <w:t>), lịch trình cụ thể như sau: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gridCol w:w="142"/>
        <w:gridCol w:w="1985"/>
      </w:tblGrid>
      <w:tr w:rsidR="007F3FB4" w:rsidRPr="00D01A4E" w:rsidTr="00651070">
        <w:trPr>
          <w:trHeight w:val="375"/>
          <w:tblHeader/>
        </w:trPr>
        <w:tc>
          <w:tcPr>
            <w:tcW w:w="1985" w:type="dxa"/>
            <w:tcBorders>
              <w:top w:val="single" w:sz="4" w:space="0" w:color="auto"/>
              <w:left w:val="single" w:sz="4" w:space="0" w:color="auto"/>
              <w:bottom w:val="single" w:sz="4" w:space="0" w:color="auto"/>
              <w:right w:val="single" w:sz="4" w:space="0" w:color="auto"/>
            </w:tcBorders>
            <w:vAlign w:val="center"/>
            <w:hideMark/>
          </w:tcPr>
          <w:p w:rsidR="007F3FB4" w:rsidRPr="00D01A4E" w:rsidRDefault="007F3FB4" w:rsidP="002F33D6">
            <w:pPr>
              <w:widowControl w:val="0"/>
              <w:spacing w:before="0" w:line="312" w:lineRule="auto"/>
              <w:jc w:val="center"/>
              <w:rPr>
                <w:rFonts w:cstheme="minorBidi"/>
                <w:szCs w:val="28"/>
                <w:lang w:val="nl-NL"/>
              </w:rPr>
            </w:pPr>
            <w:r w:rsidRPr="00D01A4E">
              <w:rPr>
                <w:rFonts w:cstheme="minorBidi"/>
                <w:szCs w:val="28"/>
                <w:lang w:val="nl-NL"/>
              </w:rPr>
              <w:t>Thời gian</w:t>
            </w:r>
          </w:p>
        </w:tc>
        <w:tc>
          <w:tcPr>
            <w:tcW w:w="5670" w:type="dxa"/>
            <w:tcBorders>
              <w:top w:val="single" w:sz="4" w:space="0" w:color="auto"/>
              <w:left w:val="single" w:sz="4" w:space="0" w:color="auto"/>
              <w:bottom w:val="single" w:sz="4" w:space="0" w:color="auto"/>
              <w:right w:val="single" w:sz="4" w:space="0" w:color="auto"/>
            </w:tcBorders>
            <w:vAlign w:val="center"/>
            <w:hideMark/>
          </w:tcPr>
          <w:p w:rsidR="007F3FB4" w:rsidRPr="00D01A4E" w:rsidRDefault="007F3FB4" w:rsidP="002F33D6">
            <w:pPr>
              <w:widowControl w:val="0"/>
              <w:spacing w:before="0" w:line="312" w:lineRule="auto"/>
              <w:jc w:val="center"/>
              <w:rPr>
                <w:rFonts w:cstheme="minorBidi"/>
                <w:szCs w:val="28"/>
                <w:lang w:val="nl-NL"/>
              </w:rPr>
            </w:pPr>
            <w:r w:rsidRPr="00D01A4E">
              <w:rPr>
                <w:rFonts w:cstheme="minorBidi"/>
                <w:szCs w:val="28"/>
                <w:lang w:val="nl-NL"/>
              </w:rPr>
              <w:t>Công việc</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7F3FB4" w:rsidRPr="00D01A4E" w:rsidRDefault="007F3FB4" w:rsidP="002F33D6">
            <w:pPr>
              <w:widowControl w:val="0"/>
              <w:spacing w:before="0" w:line="312" w:lineRule="auto"/>
              <w:jc w:val="center"/>
              <w:rPr>
                <w:rFonts w:cstheme="minorBidi"/>
                <w:szCs w:val="28"/>
                <w:lang w:val="nl-NL"/>
              </w:rPr>
            </w:pPr>
            <w:r w:rsidRPr="00D01A4E">
              <w:rPr>
                <w:rFonts w:cstheme="minorBidi"/>
                <w:szCs w:val="28"/>
                <w:lang w:val="nl-NL"/>
              </w:rPr>
              <w:t>Đơn vị thực hiện</w:t>
            </w:r>
          </w:p>
        </w:tc>
      </w:tr>
      <w:tr w:rsidR="007F3FB4" w:rsidRPr="00D01A4E" w:rsidTr="00A21C68">
        <w:trPr>
          <w:trHeight w:val="557"/>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7F3FB4" w:rsidRPr="00D01A4E" w:rsidRDefault="00651070" w:rsidP="002F33D6">
            <w:pPr>
              <w:widowControl w:val="0"/>
              <w:spacing w:before="0" w:line="312" w:lineRule="auto"/>
              <w:rPr>
                <w:rFonts w:cstheme="minorBidi"/>
                <w:szCs w:val="24"/>
                <w:lang w:val="nl-NL"/>
              </w:rPr>
            </w:pPr>
            <w:r>
              <w:rPr>
                <w:rFonts w:cstheme="minorBidi"/>
                <w:szCs w:val="22"/>
                <w:lang w:val="nl-NL"/>
              </w:rPr>
              <w:t>5.</w:t>
            </w:r>
            <w:r w:rsidR="007F3FB4" w:rsidRPr="00D01A4E">
              <w:rPr>
                <w:rFonts w:cstheme="minorBidi"/>
                <w:szCs w:val="22"/>
                <w:lang w:val="nl-NL"/>
              </w:rPr>
              <w:t>1. Công tác chuẩn bị</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hideMark/>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 xml:space="preserve">Từ </w:t>
            </w:r>
            <w:r w:rsidR="00626FF5">
              <w:rPr>
                <w:rFonts w:cstheme="minorBidi"/>
                <w:b w:val="0"/>
                <w:szCs w:val="22"/>
                <w:lang w:val="nl-NL"/>
              </w:rPr>
              <w:t>05/09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B874C5">
              <w:rPr>
                <w:rFonts w:cstheme="minorBidi"/>
                <w:b w:val="0"/>
                <w:szCs w:val="22"/>
                <w:lang w:val="nl-NL"/>
              </w:rPr>
              <w:t xml:space="preserve">n </w:t>
            </w:r>
            <w:r w:rsidR="00626FF5">
              <w:rPr>
                <w:rFonts w:cstheme="minorBidi"/>
                <w:b w:val="0"/>
                <w:szCs w:val="22"/>
                <w:lang w:val="nl-NL"/>
              </w:rPr>
              <w:t>07/09</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hideMark/>
          </w:tcPr>
          <w:p w:rsidR="007F3FB4" w:rsidRPr="00D01A4E" w:rsidRDefault="007F3FB4" w:rsidP="002F33D6">
            <w:pPr>
              <w:widowControl w:val="0"/>
              <w:spacing w:before="0" w:line="312" w:lineRule="auto"/>
              <w:jc w:val="both"/>
              <w:rPr>
                <w:rFonts w:cstheme="minorBidi"/>
                <w:b w:val="0"/>
                <w:szCs w:val="24"/>
              </w:rPr>
            </w:pPr>
            <w:r w:rsidRPr="00D01A4E">
              <w:rPr>
                <w:rFonts w:cstheme="minorBidi"/>
                <w:b w:val="0"/>
                <w:szCs w:val="24"/>
              </w:rPr>
              <w:t xml:space="preserve">- Xác định thông tin nhu cầu của các khoa </w:t>
            </w:r>
            <w:r w:rsidRPr="00D01A4E">
              <w:rPr>
                <w:rFonts w:cstheme="minorBidi"/>
                <w:szCs w:val="24"/>
              </w:rPr>
              <w:t>(BM01)</w:t>
            </w:r>
            <w:r w:rsidR="001A5858">
              <w:rPr>
                <w:rFonts w:cstheme="minorBidi"/>
                <w:b w:val="0"/>
                <w:szCs w:val="24"/>
              </w:rPr>
              <w:t>.</w:t>
            </w:r>
          </w:p>
          <w:p w:rsidR="007F3FB4" w:rsidRPr="00D01A4E" w:rsidRDefault="007F3FB4" w:rsidP="002F33D6">
            <w:pPr>
              <w:widowControl w:val="0"/>
              <w:spacing w:before="0" w:line="312" w:lineRule="auto"/>
              <w:jc w:val="both"/>
              <w:rPr>
                <w:rFonts w:cstheme="minorBidi"/>
                <w:b w:val="0"/>
                <w:szCs w:val="24"/>
              </w:rPr>
            </w:pPr>
            <w:r w:rsidRPr="00D01A4E">
              <w:rPr>
                <w:rFonts w:cstheme="minorBidi"/>
                <w:b w:val="0"/>
                <w:szCs w:val="24"/>
              </w:rPr>
              <w:t>- Xây dựng qui trình, biểu mẫu.</w:t>
            </w:r>
          </w:p>
          <w:p w:rsidR="007F3FB4" w:rsidRPr="001A5858" w:rsidRDefault="007F3FB4" w:rsidP="002F33D6">
            <w:pPr>
              <w:widowControl w:val="0"/>
              <w:spacing w:before="0" w:line="312" w:lineRule="auto"/>
              <w:jc w:val="both"/>
              <w:rPr>
                <w:rFonts w:cstheme="minorBidi"/>
                <w:b w:val="0"/>
                <w:spacing w:val="-4"/>
                <w:szCs w:val="24"/>
              </w:rPr>
            </w:pPr>
            <w:r w:rsidRPr="001A5858">
              <w:rPr>
                <w:rFonts w:cstheme="minorBidi"/>
                <w:b w:val="0"/>
                <w:spacing w:val="-4"/>
                <w:szCs w:val="24"/>
              </w:rPr>
              <w:t>- Hướng dẫn thực hiện tự</w:t>
            </w:r>
            <w:r w:rsidR="001A5858" w:rsidRPr="001A5858">
              <w:rPr>
                <w:rFonts w:cstheme="minorBidi"/>
                <w:b w:val="0"/>
                <w:spacing w:val="-4"/>
                <w:szCs w:val="24"/>
              </w:rPr>
              <w:t xml:space="preserve"> đánh giá chất lượng CTĐT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Phòng ĐBCL</w:t>
            </w:r>
          </w:p>
        </w:tc>
      </w:tr>
      <w:tr w:rsidR="007F3FB4" w:rsidRPr="00D01A4E" w:rsidTr="00EE7ECE">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B874C5">
              <w:rPr>
                <w:rFonts w:cstheme="minorBidi"/>
                <w:b w:val="0"/>
                <w:szCs w:val="22"/>
                <w:lang w:val="nl-NL"/>
              </w:rPr>
              <w:t xml:space="preserve"> </w:t>
            </w:r>
            <w:r w:rsidR="00626FF5">
              <w:rPr>
                <w:rFonts w:cstheme="minorBidi"/>
                <w:b w:val="0"/>
                <w:szCs w:val="22"/>
                <w:lang w:val="nl-NL"/>
              </w:rPr>
              <w:t>08/09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2"/>
                <w:lang w:val="nl-NL"/>
              </w:rPr>
            </w:pPr>
            <w:r w:rsidRPr="00D01A4E">
              <w:rPr>
                <w:rFonts w:cstheme="minorBidi"/>
                <w:b w:val="0"/>
                <w:szCs w:val="22"/>
                <w:lang w:val="nl-NL"/>
              </w:rPr>
              <w:t>Đế</w:t>
            </w:r>
            <w:r w:rsidR="00B874C5">
              <w:rPr>
                <w:rFonts w:cstheme="minorBidi"/>
                <w:b w:val="0"/>
                <w:szCs w:val="22"/>
                <w:lang w:val="nl-NL"/>
              </w:rPr>
              <w:t xml:space="preserve">n </w:t>
            </w:r>
            <w:r w:rsidR="00626FF5">
              <w:rPr>
                <w:rFonts w:cstheme="minorBidi"/>
                <w:b w:val="0"/>
                <w:szCs w:val="22"/>
                <w:lang w:val="nl-NL"/>
              </w:rPr>
              <w:t>11/09</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tcPr>
          <w:p w:rsidR="007F3FB4" w:rsidRPr="00D01A4E" w:rsidRDefault="007F3FB4" w:rsidP="002F33D6">
            <w:pPr>
              <w:widowControl w:val="0"/>
              <w:spacing w:before="0" w:line="312" w:lineRule="auto"/>
              <w:jc w:val="both"/>
              <w:rPr>
                <w:rFonts w:cstheme="minorBidi"/>
                <w:b w:val="0"/>
                <w:szCs w:val="24"/>
              </w:rPr>
            </w:pPr>
            <w:r w:rsidRPr="00D01A4E">
              <w:rPr>
                <w:rFonts w:cstheme="minorBidi"/>
                <w:b w:val="0"/>
                <w:szCs w:val="24"/>
              </w:rPr>
              <w:t>- Triển khai kế hoạch tổng thể cho các khoa có tự đánh giá chất lượng chương trình đào tạ</w:t>
            </w:r>
            <w:r w:rsidR="001A5858">
              <w:rPr>
                <w:rFonts w:cstheme="minorBidi"/>
                <w:b w:val="0"/>
                <w:szCs w:val="24"/>
              </w:rPr>
              <w:t>o</w:t>
            </w:r>
            <w:r w:rsidRPr="00D01A4E">
              <w:rPr>
                <w:rFonts w:cstheme="minorBidi"/>
                <w:b w:val="0"/>
                <w:szCs w:val="24"/>
              </w:rPr>
              <w:t xml:space="preserve"> </w:t>
            </w:r>
            <w:r w:rsidRPr="00D01A4E">
              <w:rPr>
                <w:rFonts w:cstheme="minorBidi"/>
                <w:szCs w:val="24"/>
              </w:rPr>
              <w:t>(BM02)</w:t>
            </w:r>
            <w:r w:rsidR="001A5858" w:rsidRPr="00E54DD3">
              <w:rPr>
                <w:rFonts w:cstheme="minorBidi"/>
                <w:b w:val="0"/>
                <w:szCs w:val="24"/>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4"/>
                <w:lang w:val="nl-NL"/>
              </w:rPr>
              <w:t>Phòng ĐBCL</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B874C5">
              <w:rPr>
                <w:rFonts w:cstheme="minorBidi"/>
                <w:b w:val="0"/>
                <w:szCs w:val="22"/>
                <w:lang w:val="nl-NL"/>
              </w:rPr>
              <w:t xml:space="preserve"> </w:t>
            </w:r>
            <w:r w:rsidR="00626FF5">
              <w:rPr>
                <w:rFonts w:cstheme="minorBidi"/>
                <w:b w:val="0"/>
                <w:szCs w:val="22"/>
                <w:lang w:val="nl-NL"/>
              </w:rPr>
              <w:t>12/09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B874C5">
              <w:rPr>
                <w:rFonts w:cstheme="minorBidi"/>
                <w:b w:val="0"/>
                <w:szCs w:val="22"/>
                <w:lang w:val="nl-NL"/>
              </w:rPr>
              <w:t xml:space="preserve">n </w:t>
            </w:r>
            <w:r w:rsidR="00626FF5">
              <w:rPr>
                <w:rFonts w:cstheme="minorBidi"/>
                <w:b w:val="0"/>
                <w:szCs w:val="22"/>
                <w:lang w:val="nl-NL"/>
              </w:rPr>
              <w:t>15/09</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tcPr>
          <w:p w:rsidR="007F3FB4" w:rsidRDefault="007F3FB4" w:rsidP="002F33D6">
            <w:pPr>
              <w:widowControl w:val="0"/>
              <w:spacing w:before="0" w:line="312" w:lineRule="auto"/>
              <w:jc w:val="both"/>
              <w:rPr>
                <w:b w:val="0"/>
                <w:szCs w:val="24"/>
              </w:rPr>
            </w:pPr>
            <w:r w:rsidRPr="00D01A4E">
              <w:rPr>
                <w:b w:val="0"/>
                <w:szCs w:val="24"/>
              </w:rPr>
              <w:t xml:space="preserve">- Đề xuất danh sách </w:t>
            </w:r>
            <w:r w:rsidR="00795EDE">
              <w:rPr>
                <w:b w:val="0"/>
                <w:szCs w:val="24"/>
              </w:rPr>
              <w:t xml:space="preserve">thành viên tham gia tự đánh giá chất lượng chương trình đào tạo gửi P.ĐBCL </w:t>
            </w:r>
            <w:r w:rsidR="007B1A85" w:rsidRPr="007B1A85">
              <w:rPr>
                <w:szCs w:val="24"/>
              </w:rPr>
              <w:t>(BM03)</w:t>
            </w:r>
            <w:r w:rsidR="00F43193" w:rsidRPr="00E54DD3">
              <w:rPr>
                <w:b w:val="0"/>
                <w:szCs w:val="24"/>
              </w:rPr>
              <w:t>.</w:t>
            </w:r>
          </w:p>
          <w:p w:rsidR="00795EDE" w:rsidRPr="00795EDE" w:rsidRDefault="00795EDE" w:rsidP="002F33D6">
            <w:pPr>
              <w:widowControl w:val="0"/>
              <w:spacing w:before="0" w:line="312" w:lineRule="auto"/>
              <w:jc w:val="both"/>
              <w:rPr>
                <w:rFonts w:cstheme="minorBidi"/>
                <w:spacing w:val="-6"/>
                <w:szCs w:val="24"/>
              </w:rPr>
            </w:pPr>
            <w:r w:rsidRPr="00795EDE">
              <w:rPr>
                <w:b w:val="0"/>
                <w:spacing w:val="-6"/>
                <w:szCs w:val="24"/>
              </w:rPr>
              <w:t xml:space="preserve">- P. ĐBCL đề xuất danh sách Hội đồng tự đánh giá chất lượng chương trình đào tạo gửi P.TCNS </w:t>
            </w:r>
            <w:r w:rsidRPr="00795EDE">
              <w:rPr>
                <w:spacing w:val="-6"/>
                <w:szCs w:val="24"/>
              </w:rPr>
              <w:t>(BM07)</w:t>
            </w:r>
            <w:r w:rsidRPr="00795EDE">
              <w:rPr>
                <w:b w:val="0"/>
                <w:spacing w:val="-6"/>
                <w:szCs w:val="24"/>
              </w:rPr>
              <w:t>.</w:t>
            </w:r>
          </w:p>
          <w:p w:rsidR="007F3FB4" w:rsidRPr="00D01A4E" w:rsidRDefault="007F3FB4" w:rsidP="002F33D6">
            <w:pPr>
              <w:widowControl w:val="0"/>
              <w:spacing w:before="0" w:line="312" w:lineRule="auto"/>
              <w:jc w:val="both"/>
              <w:rPr>
                <w:rFonts w:cstheme="minorBidi"/>
                <w:b w:val="0"/>
                <w:szCs w:val="24"/>
              </w:rPr>
            </w:pPr>
            <w:r w:rsidRPr="00D01A4E">
              <w:rPr>
                <w:rFonts w:cstheme="minorBidi"/>
                <w:b w:val="0"/>
                <w:szCs w:val="24"/>
              </w:rPr>
              <w:lastRenderedPageBreak/>
              <w:t>- Phối hợp phòng Tổ chức nhân sự ra quyết định thành lập Hội đồng tự đánh giá chất lượng chương trình đào tạ</w:t>
            </w:r>
            <w:r w:rsidR="001A5858">
              <w:rPr>
                <w:rFonts w:cstheme="minorBidi"/>
                <w:b w:val="0"/>
                <w:szCs w:val="24"/>
              </w:rPr>
              <w:t>o</w:t>
            </w:r>
            <w:r w:rsidR="007B1A85">
              <w:rPr>
                <w:rFonts w:cstheme="minorBidi"/>
                <w:b w:val="0"/>
                <w:szCs w:val="24"/>
              </w:rPr>
              <w:t xml:space="preserve"> </w:t>
            </w:r>
            <w:r w:rsidR="007B1A85" w:rsidRPr="007B1A85">
              <w:rPr>
                <w:rFonts w:cstheme="minorBidi"/>
                <w:szCs w:val="24"/>
              </w:rPr>
              <w:t>(BM04)</w:t>
            </w:r>
            <w:r w:rsidR="001A5858" w:rsidRPr="00E54DD3">
              <w:rPr>
                <w:rFonts w:cstheme="minorBidi"/>
                <w:b w:val="0"/>
                <w:szCs w:val="24"/>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lastRenderedPageBreak/>
              <w:t>Các khoa</w:t>
            </w:r>
          </w:p>
          <w:p w:rsidR="00795EDE" w:rsidRDefault="00795EDE" w:rsidP="002F33D6">
            <w:pPr>
              <w:widowControl w:val="0"/>
              <w:spacing w:before="0" w:line="312" w:lineRule="auto"/>
              <w:jc w:val="center"/>
              <w:rPr>
                <w:rFonts w:cstheme="minorBidi"/>
                <w:b w:val="0"/>
                <w:szCs w:val="24"/>
                <w:lang w:val="nl-NL"/>
              </w:rPr>
            </w:pPr>
            <w:r>
              <w:rPr>
                <w:rFonts w:cstheme="minorBidi"/>
                <w:b w:val="0"/>
                <w:szCs w:val="24"/>
                <w:lang w:val="nl-NL"/>
              </w:rPr>
              <w:t>Phòng ĐBCL</w:t>
            </w:r>
          </w:p>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Phòng TCNS</w:t>
            </w:r>
          </w:p>
        </w:tc>
      </w:tr>
      <w:tr w:rsidR="007F3FB4" w:rsidRPr="00D01A4E" w:rsidTr="0061557B">
        <w:trPr>
          <w:trHeight w:val="395"/>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7F3FB4" w:rsidRPr="00795EDE" w:rsidRDefault="00651070" w:rsidP="00124D6F">
            <w:pPr>
              <w:widowControl w:val="0"/>
              <w:spacing w:before="0" w:line="312" w:lineRule="auto"/>
              <w:rPr>
                <w:rFonts w:cstheme="minorBidi"/>
                <w:spacing w:val="-4"/>
                <w:szCs w:val="24"/>
                <w:lang w:val="nl-NL"/>
              </w:rPr>
            </w:pPr>
            <w:r w:rsidRPr="00795EDE">
              <w:rPr>
                <w:rFonts w:cstheme="minorBidi"/>
                <w:spacing w:val="-4"/>
                <w:szCs w:val="22"/>
                <w:lang w:val="nl-NL"/>
              </w:rPr>
              <w:lastRenderedPageBreak/>
              <w:t>5.</w:t>
            </w:r>
            <w:r w:rsidR="007F3FB4" w:rsidRPr="00795EDE">
              <w:rPr>
                <w:rFonts w:cstheme="minorBidi"/>
                <w:spacing w:val="-4"/>
                <w:szCs w:val="22"/>
                <w:lang w:val="nl-NL"/>
              </w:rPr>
              <w:t xml:space="preserve">2. Các đơn vị có chương trình </w:t>
            </w:r>
            <w:r w:rsidR="00124D6F" w:rsidRPr="00795EDE">
              <w:rPr>
                <w:rFonts w:cstheme="minorBidi"/>
                <w:spacing w:val="-4"/>
                <w:szCs w:val="22"/>
                <w:lang w:val="nl-NL"/>
              </w:rPr>
              <w:t xml:space="preserve">đào tạo được thực hiện tự đánh giá </w:t>
            </w:r>
            <w:r w:rsidR="007F3FB4" w:rsidRPr="00795EDE">
              <w:rPr>
                <w:rFonts w:cstheme="minorBidi"/>
                <w:spacing w:val="-4"/>
                <w:szCs w:val="22"/>
                <w:lang w:val="nl-NL"/>
              </w:rPr>
              <w:t>lập kế hoạch chi tiết</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626FF5">
              <w:rPr>
                <w:rFonts w:cstheme="minorBidi"/>
                <w:b w:val="0"/>
                <w:szCs w:val="22"/>
                <w:lang w:val="nl-NL"/>
              </w:rPr>
              <w:t xml:space="preserve"> 17/09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2F33D6">
              <w:rPr>
                <w:rFonts w:cstheme="minorBidi"/>
                <w:b w:val="0"/>
                <w:szCs w:val="22"/>
                <w:lang w:val="nl-NL"/>
              </w:rPr>
              <w:t xml:space="preserve">n </w:t>
            </w:r>
            <w:r w:rsidR="00626FF5">
              <w:rPr>
                <w:rFonts w:cstheme="minorBidi"/>
                <w:b w:val="0"/>
                <w:szCs w:val="22"/>
                <w:lang w:val="nl-NL"/>
              </w:rPr>
              <w:t>20/09</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tcPr>
          <w:p w:rsidR="007F3FB4" w:rsidRPr="00D01A4E" w:rsidRDefault="007F3FB4" w:rsidP="002F33D6">
            <w:pPr>
              <w:widowControl w:val="0"/>
              <w:spacing w:before="0" w:line="312" w:lineRule="auto"/>
              <w:jc w:val="both"/>
              <w:rPr>
                <w:rFonts w:cstheme="minorBidi"/>
                <w:szCs w:val="24"/>
                <w:lang w:val="nl-NL"/>
              </w:rPr>
            </w:pPr>
            <w:r w:rsidRPr="00D01A4E">
              <w:rPr>
                <w:rFonts w:cstheme="minorBidi"/>
                <w:b w:val="0"/>
                <w:szCs w:val="24"/>
                <w:lang w:val="nl-NL"/>
              </w:rPr>
              <w:t xml:space="preserve">- Các khoa có chương trình tự đánh giá </w:t>
            </w:r>
            <w:r w:rsidR="001A5858">
              <w:rPr>
                <w:rFonts w:cstheme="minorBidi"/>
                <w:b w:val="0"/>
                <w:szCs w:val="24"/>
                <w:lang w:val="nl-NL"/>
              </w:rPr>
              <w:t>chất lượ</w:t>
            </w:r>
            <w:r w:rsidR="00857744">
              <w:rPr>
                <w:rFonts w:cstheme="minorBidi"/>
                <w:b w:val="0"/>
                <w:szCs w:val="24"/>
                <w:lang w:val="nl-NL"/>
              </w:rPr>
              <w:t>ng chương trình đào tạo</w:t>
            </w:r>
            <w:r w:rsidR="001A5858">
              <w:rPr>
                <w:rFonts w:cstheme="minorBidi"/>
                <w:b w:val="0"/>
                <w:szCs w:val="24"/>
                <w:lang w:val="nl-NL"/>
              </w:rPr>
              <w:t xml:space="preserve"> </w:t>
            </w:r>
            <w:r w:rsidRPr="00D01A4E">
              <w:rPr>
                <w:rFonts w:cstheme="minorBidi"/>
                <w:b w:val="0"/>
                <w:szCs w:val="24"/>
                <w:lang w:val="nl-NL"/>
              </w:rPr>
              <w:t>xây dựng kế hoạch chi tiế</w:t>
            </w:r>
            <w:r w:rsidR="001A5858">
              <w:rPr>
                <w:rFonts w:cstheme="minorBidi"/>
                <w:b w:val="0"/>
                <w:szCs w:val="24"/>
                <w:lang w:val="nl-NL"/>
              </w:rPr>
              <w:t>t</w:t>
            </w:r>
            <w:r w:rsidR="0061557B">
              <w:rPr>
                <w:rFonts w:cstheme="minorBidi"/>
                <w:b w:val="0"/>
                <w:szCs w:val="24"/>
                <w:lang w:val="nl-NL"/>
              </w:rPr>
              <w:t xml:space="preserve"> gửi về Phòng ĐBCL </w:t>
            </w:r>
            <w:r w:rsidR="007B1A85">
              <w:rPr>
                <w:rFonts w:cstheme="minorBidi"/>
                <w:szCs w:val="24"/>
                <w:lang w:val="nl-NL"/>
              </w:rPr>
              <w:t>(BM05</w:t>
            </w:r>
            <w:r w:rsidRPr="00D01A4E">
              <w:rPr>
                <w:rFonts w:cstheme="minorBidi"/>
                <w:szCs w:val="24"/>
                <w:lang w:val="nl-NL"/>
              </w:rPr>
              <w:t>)</w:t>
            </w:r>
            <w:r w:rsidR="001A5858" w:rsidRPr="00E54DD3">
              <w:rPr>
                <w:rFonts w:cstheme="minorBidi"/>
                <w:b w:val="0"/>
                <w:szCs w:val="24"/>
                <w:lang w:val="nl-NL"/>
              </w:rPr>
              <w:t>.</w:t>
            </w:r>
          </w:p>
          <w:p w:rsidR="007F3FB4" w:rsidRPr="00795EDE" w:rsidRDefault="007F3FB4" w:rsidP="002F33D6">
            <w:pPr>
              <w:widowControl w:val="0"/>
              <w:spacing w:before="0" w:line="312" w:lineRule="auto"/>
              <w:jc w:val="both"/>
              <w:rPr>
                <w:rFonts w:cstheme="minorBidi"/>
                <w:szCs w:val="24"/>
                <w:lang w:val="nl-NL"/>
              </w:rPr>
            </w:pPr>
            <w:r w:rsidRPr="00D01A4E">
              <w:rPr>
                <w:rFonts w:cstheme="minorBidi"/>
                <w:b w:val="0"/>
                <w:szCs w:val="24"/>
                <w:lang w:val="nl-NL"/>
              </w:rPr>
              <w:t>- Phân công thực hiệ</w:t>
            </w:r>
            <w:r w:rsidR="001A5858">
              <w:rPr>
                <w:rFonts w:cstheme="minorBidi"/>
                <w:b w:val="0"/>
                <w:szCs w:val="24"/>
                <w:lang w:val="nl-NL"/>
              </w:rPr>
              <w:t>n</w:t>
            </w:r>
            <w:r w:rsidRPr="00D01A4E">
              <w:rPr>
                <w:rFonts w:cstheme="minorBidi"/>
                <w:b w:val="0"/>
                <w:szCs w:val="24"/>
                <w:lang w:val="nl-NL"/>
              </w:rPr>
              <w:t xml:space="preserve"> </w:t>
            </w:r>
            <w:r w:rsidR="007B1A85">
              <w:rPr>
                <w:rFonts w:cstheme="minorBidi"/>
                <w:szCs w:val="24"/>
                <w:lang w:val="nl-NL"/>
              </w:rPr>
              <w:t>(BM06</w:t>
            </w:r>
            <w:r w:rsidRPr="00D01A4E">
              <w:rPr>
                <w:rFonts w:cstheme="minorBidi"/>
                <w:szCs w:val="24"/>
                <w:lang w:val="nl-NL"/>
              </w:rPr>
              <w:t>)</w:t>
            </w:r>
            <w:r w:rsidR="001A5858" w:rsidRPr="00E54DD3">
              <w:rPr>
                <w:rFonts w:cstheme="minorBidi"/>
                <w:b w:val="0"/>
                <w:szCs w:val="24"/>
                <w:lang w:val="nl-N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A21C68">
        <w:trPr>
          <w:trHeight w:val="820"/>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2F33D6">
              <w:rPr>
                <w:rFonts w:cstheme="minorBidi"/>
                <w:b w:val="0"/>
                <w:szCs w:val="22"/>
                <w:lang w:val="nl-NL"/>
              </w:rPr>
              <w:t xml:space="preserve"> </w:t>
            </w:r>
            <w:r w:rsidR="00626FF5">
              <w:rPr>
                <w:rFonts w:cstheme="minorBidi"/>
                <w:b w:val="0"/>
                <w:szCs w:val="22"/>
                <w:lang w:val="nl-NL"/>
              </w:rPr>
              <w:t>21/09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2F33D6">
              <w:rPr>
                <w:rFonts w:cstheme="minorBidi"/>
                <w:b w:val="0"/>
                <w:szCs w:val="22"/>
                <w:lang w:val="nl-NL"/>
              </w:rPr>
              <w:t xml:space="preserve">n </w:t>
            </w:r>
            <w:r w:rsidR="00626FF5">
              <w:rPr>
                <w:rFonts w:cstheme="minorBidi"/>
                <w:b w:val="0"/>
                <w:szCs w:val="22"/>
                <w:lang w:val="nl-NL"/>
              </w:rPr>
              <w:t>26/09</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Các khoa triển khai kế hoạch chi tiết, họp thống nhất hướng dẫn thực hiệ</w:t>
            </w:r>
            <w:r w:rsidR="001A5858">
              <w:rPr>
                <w:rFonts w:cstheme="minorBidi"/>
                <w:b w:val="0"/>
                <w:szCs w:val="24"/>
                <w:lang w:val="nl-NL"/>
              </w:rPr>
              <w:t>n</w:t>
            </w:r>
            <w:r w:rsidRPr="00D01A4E">
              <w:rPr>
                <w:rFonts w:cstheme="minorBidi"/>
                <w:b w:val="0"/>
                <w:szCs w:val="24"/>
                <w:lang w:val="nl-NL"/>
              </w:rPr>
              <w:t xml:space="preserve"> </w:t>
            </w:r>
            <w:r w:rsidR="007B1A85">
              <w:rPr>
                <w:rFonts w:cstheme="minorBidi"/>
                <w:szCs w:val="24"/>
                <w:lang w:val="nl-NL"/>
              </w:rPr>
              <w:t>(BM08</w:t>
            </w:r>
            <w:r w:rsidRPr="00D01A4E">
              <w:rPr>
                <w:rFonts w:cstheme="minorBidi"/>
                <w:szCs w:val="24"/>
                <w:lang w:val="nl-NL"/>
              </w:rPr>
              <w:t>)</w:t>
            </w:r>
            <w:r w:rsidR="001A5858" w:rsidRPr="00E54DD3">
              <w:rPr>
                <w:rFonts w:cstheme="minorBidi"/>
                <w:b w:val="0"/>
                <w:szCs w:val="24"/>
                <w:lang w:val="nl-N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ind w:left="176"/>
              <w:jc w:val="center"/>
              <w:rPr>
                <w:rFonts w:cstheme="minorBidi"/>
                <w:b w:val="0"/>
                <w:szCs w:val="24"/>
                <w:lang w:val="nl-NL"/>
              </w:rPr>
            </w:pPr>
            <w:r w:rsidRPr="00D01A4E">
              <w:rPr>
                <w:rFonts w:cstheme="minorBidi"/>
                <w:b w:val="0"/>
                <w:szCs w:val="24"/>
                <w:lang w:val="nl-NL"/>
              </w:rPr>
              <w:t>Các khoa</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2F33D6">
              <w:rPr>
                <w:rFonts w:cstheme="minorBidi"/>
                <w:b w:val="0"/>
                <w:szCs w:val="22"/>
                <w:lang w:val="nl-NL"/>
              </w:rPr>
              <w:t xml:space="preserve"> </w:t>
            </w:r>
            <w:r w:rsidR="00626FF5">
              <w:rPr>
                <w:rFonts w:cstheme="minorBidi"/>
                <w:b w:val="0"/>
                <w:szCs w:val="22"/>
                <w:lang w:val="nl-NL"/>
              </w:rPr>
              <w:t>27/09</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FE49E4">
              <w:rPr>
                <w:rFonts w:cstheme="minorBidi"/>
                <w:b w:val="0"/>
                <w:szCs w:val="22"/>
                <w:lang w:val="nl-NL"/>
              </w:rPr>
              <w:t xml:space="preserve">n </w:t>
            </w:r>
            <w:r w:rsidR="00626FF5">
              <w:rPr>
                <w:rFonts w:cstheme="minorBidi"/>
                <w:b w:val="0"/>
                <w:szCs w:val="22"/>
                <w:lang w:val="nl-NL"/>
              </w:rPr>
              <w:t>03/10</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Họp hội đồng tự đánh giá chất lượng chương trình đào tạ</w:t>
            </w:r>
            <w:r w:rsidR="001A5858">
              <w:rPr>
                <w:rFonts w:cstheme="minorBidi"/>
                <w:b w:val="0"/>
                <w:szCs w:val="24"/>
                <w:lang w:val="nl-NL"/>
              </w:rPr>
              <w:t xml:space="preserve">o </w:t>
            </w:r>
            <w:r w:rsidR="007B1A85">
              <w:rPr>
                <w:rFonts w:cstheme="minorBidi"/>
                <w:szCs w:val="24"/>
                <w:lang w:val="nl-NL"/>
              </w:rPr>
              <w:t>(BM09</w:t>
            </w:r>
            <w:r w:rsidRPr="00D01A4E">
              <w:rPr>
                <w:rFonts w:cstheme="minorBidi"/>
                <w:szCs w:val="24"/>
                <w:lang w:val="nl-NL"/>
              </w:rPr>
              <w:t>)</w:t>
            </w:r>
            <w:r w:rsidR="001A5858" w:rsidRPr="00E54DD3">
              <w:rPr>
                <w:rFonts w:cstheme="minorBidi"/>
                <w:b w:val="0"/>
                <w:szCs w:val="24"/>
                <w:lang w:val="nl-N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ind w:left="176"/>
              <w:jc w:val="center"/>
              <w:rPr>
                <w:rFonts w:cstheme="minorBidi"/>
                <w:b w:val="0"/>
                <w:szCs w:val="24"/>
                <w:lang w:val="nl-NL"/>
              </w:rPr>
            </w:pPr>
            <w:r w:rsidRPr="00D01A4E">
              <w:rPr>
                <w:rFonts w:cstheme="minorBidi"/>
                <w:b w:val="0"/>
                <w:szCs w:val="24"/>
                <w:lang w:val="nl-NL"/>
              </w:rPr>
              <w:t>Hội đồng</w:t>
            </w:r>
          </w:p>
          <w:p w:rsidR="007F3FB4" w:rsidRPr="00D01A4E" w:rsidRDefault="007F3FB4" w:rsidP="002F33D6">
            <w:pPr>
              <w:spacing w:before="0" w:line="312" w:lineRule="auto"/>
              <w:ind w:left="176"/>
              <w:jc w:val="center"/>
              <w:rPr>
                <w:rFonts w:cstheme="minorBidi"/>
                <w:b w:val="0"/>
                <w:szCs w:val="24"/>
                <w:lang w:val="nl-NL"/>
              </w:rPr>
            </w:pPr>
            <w:r w:rsidRPr="00D01A4E">
              <w:rPr>
                <w:rFonts w:cstheme="minorBidi"/>
                <w:b w:val="0"/>
                <w:szCs w:val="24"/>
                <w:lang w:val="nl-NL"/>
              </w:rPr>
              <w:t xml:space="preserve">TĐG </w:t>
            </w:r>
            <w:r>
              <w:rPr>
                <w:rFonts w:cstheme="minorBidi"/>
                <w:b w:val="0"/>
                <w:szCs w:val="24"/>
                <w:lang w:val="nl-NL"/>
              </w:rPr>
              <w:t xml:space="preserve">CL </w:t>
            </w:r>
            <w:r w:rsidRPr="00D01A4E">
              <w:rPr>
                <w:rFonts w:cstheme="minorBidi"/>
                <w:b w:val="0"/>
                <w:szCs w:val="24"/>
                <w:lang w:val="nl-NL"/>
              </w:rPr>
              <w:t>CTĐT</w:t>
            </w:r>
          </w:p>
        </w:tc>
      </w:tr>
      <w:tr w:rsidR="007F3FB4" w:rsidRPr="00D01A4E" w:rsidTr="00795EDE">
        <w:trPr>
          <w:trHeight w:val="479"/>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7F3FB4" w:rsidRPr="00D01A4E" w:rsidRDefault="00651070" w:rsidP="00124D6F">
            <w:pPr>
              <w:widowControl w:val="0"/>
              <w:spacing w:before="0" w:line="312" w:lineRule="auto"/>
              <w:jc w:val="both"/>
              <w:rPr>
                <w:rFonts w:cstheme="minorBidi"/>
                <w:szCs w:val="24"/>
                <w:lang w:val="nl-NL"/>
              </w:rPr>
            </w:pPr>
            <w:r>
              <w:rPr>
                <w:rFonts w:cstheme="minorBidi"/>
                <w:szCs w:val="22"/>
                <w:lang w:val="nl-NL"/>
              </w:rPr>
              <w:t>5.</w:t>
            </w:r>
            <w:r w:rsidR="007F3FB4" w:rsidRPr="00D01A4E">
              <w:rPr>
                <w:rFonts w:cstheme="minorBidi"/>
                <w:szCs w:val="22"/>
                <w:lang w:val="nl-NL"/>
              </w:rPr>
              <w:t xml:space="preserve">3. Các đơn vị có chương trình </w:t>
            </w:r>
            <w:r w:rsidR="00124D6F">
              <w:rPr>
                <w:rFonts w:cstheme="minorBidi"/>
                <w:szCs w:val="22"/>
                <w:lang w:val="nl-NL"/>
              </w:rPr>
              <w:t>đào tạo được thực hiện tự đánh giá</w:t>
            </w:r>
            <w:r w:rsidR="007F3FB4" w:rsidRPr="00D01A4E">
              <w:rPr>
                <w:rFonts w:cstheme="minorBidi"/>
                <w:szCs w:val="22"/>
                <w:lang w:val="nl-NL"/>
              </w:rPr>
              <w:t xml:space="preserve"> chất lượng </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FE49E4">
              <w:rPr>
                <w:rFonts w:cstheme="minorBidi"/>
                <w:b w:val="0"/>
                <w:szCs w:val="22"/>
                <w:lang w:val="nl-NL"/>
              </w:rPr>
              <w:t xml:space="preserve"> </w:t>
            </w:r>
            <w:r w:rsidR="00626FF5">
              <w:rPr>
                <w:rFonts w:cstheme="minorBidi"/>
                <w:b w:val="0"/>
                <w:szCs w:val="22"/>
                <w:lang w:val="nl-NL"/>
              </w:rPr>
              <w:t>04/10</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FE49E4">
              <w:rPr>
                <w:rFonts w:cstheme="minorBidi"/>
                <w:b w:val="0"/>
                <w:szCs w:val="22"/>
                <w:lang w:val="nl-NL"/>
              </w:rPr>
              <w:t xml:space="preserve">n </w:t>
            </w:r>
            <w:r w:rsidR="00626FF5">
              <w:rPr>
                <w:rFonts w:cstheme="minorBidi"/>
                <w:b w:val="0"/>
                <w:szCs w:val="22"/>
                <w:lang w:val="nl-NL"/>
              </w:rPr>
              <w:t>18/10</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xml:space="preserve">- Thu thập </w:t>
            </w:r>
            <w:r>
              <w:rPr>
                <w:rFonts w:cstheme="minorBidi"/>
                <w:b w:val="0"/>
                <w:szCs w:val="24"/>
                <w:lang w:val="nl-NL"/>
              </w:rPr>
              <w:t xml:space="preserve">thông tin, </w:t>
            </w:r>
            <w:r w:rsidRPr="00D01A4E">
              <w:rPr>
                <w:rFonts w:cstheme="minorBidi"/>
                <w:b w:val="0"/>
                <w:szCs w:val="24"/>
                <w:lang w:val="nl-NL"/>
              </w:rPr>
              <w:t>minh chứ</w:t>
            </w:r>
            <w:r w:rsidR="001A5858">
              <w:rPr>
                <w:rFonts w:cstheme="minorBidi"/>
                <w:b w:val="0"/>
                <w:szCs w:val="24"/>
                <w:lang w:val="nl-NL"/>
              </w:rPr>
              <w:t>ng</w:t>
            </w:r>
            <w:r w:rsidRPr="00D01A4E">
              <w:rPr>
                <w:rFonts w:cstheme="minorBidi"/>
                <w:b w:val="0"/>
                <w:szCs w:val="24"/>
                <w:lang w:val="nl-NL"/>
              </w:rPr>
              <w:t xml:space="preserve"> </w:t>
            </w:r>
            <w:r w:rsidR="007B1A85">
              <w:rPr>
                <w:rFonts w:cstheme="minorBidi"/>
                <w:szCs w:val="24"/>
                <w:lang w:val="nl-NL"/>
              </w:rPr>
              <w:t>(BM10</w:t>
            </w:r>
            <w:r w:rsidRPr="00D01A4E">
              <w:rPr>
                <w:rFonts w:cstheme="minorBidi"/>
                <w:szCs w:val="24"/>
                <w:lang w:val="nl-NL"/>
              </w:rPr>
              <w:t>)</w:t>
            </w:r>
            <w:r w:rsidR="001A5858" w:rsidRPr="00E54DD3">
              <w:rPr>
                <w:rFonts w:cstheme="minorBidi"/>
                <w:b w:val="0"/>
                <w:szCs w:val="24"/>
                <w:lang w:val="nl-N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FE49E4">
              <w:rPr>
                <w:rFonts w:cstheme="minorBidi"/>
                <w:b w:val="0"/>
                <w:szCs w:val="22"/>
                <w:lang w:val="nl-NL"/>
              </w:rPr>
              <w:t xml:space="preserve"> </w:t>
            </w:r>
            <w:r w:rsidR="00626FF5">
              <w:rPr>
                <w:rFonts w:cstheme="minorBidi"/>
                <w:b w:val="0"/>
                <w:szCs w:val="22"/>
                <w:lang w:val="nl-NL"/>
              </w:rPr>
              <w:t>19/10</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626FF5">
              <w:rPr>
                <w:rFonts w:cstheme="minorBidi"/>
                <w:b w:val="0"/>
                <w:szCs w:val="22"/>
                <w:lang w:val="nl-NL"/>
              </w:rPr>
              <w:t>27/10</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tcPr>
          <w:p w:rsidR="007F3FB4" w:rsidRPr="00D01A4E" w:rsidRDefault="007F3FB4" w:rsidP="002F33D6">
            <w:pPr>
              <w:widowControl w:val="0"/>
              <w:spacing w:before="0" w:line="312" w:lineRule="auto"/>
              <w:jc w:val="both"/>
              <w:rPr>
                <w:rFonts w:cstheme="minorBidi"/>
                <w:b w:val="0"/>
                <w:szCs w:val="24"/>
                <w:lang w:val="nl-NL"/>
              </w:rPr>
            </w:pPr>
            <w:r w:rsidRPr="00D01A4E">
              <w:rPr>
                <w:rFonts w:cstheme="minorBidi"/>
                <w:b w:val="0"/>
                <w:szCs w:val="24"/>
                <w:lang w:val="nl-NL"/>
              </w:rPr>
              <w:t xml:space="preserve">- Viết báo cáo tự đánh giá </w:t>
            </w:r>
            <w:r w:rsidRPr="007B1A85">
              <w:rPr>
                <w:rFonts w:cstheme="minorBidi"/>
                <w:i/>
                <w:szCs w:val="24"/>
                <w:lang w:val="nl-NL"/>
              </w:rPr>
              <w:t>theo</w:t>
            </w:r>
            <w:r w:rsidR="007B1A85" w:rsidRPr="007B1A85">
              <w:rPr>
                <w:rFonts w:cstheme="minorBidi"/>
                <w:i/>
                <w:szCs w:val="24"/>
                <w:lang w:val="nl-NL"/>
              </w:rPr>
              <w:t xml:space="preserve"> tài liệu</w:t>
            </w:r>
            <w:r w:rsidRPr="007B1A85">
              <w:rPr>
                <w:rFonts w:cstheme="minorBidi"/>
                <w:i/>
                <w:szCs w:val="24"/>
                <w:lang w:val="nl-NL"/>
              </w:rPr>
              <w:t xml:space="preserve"> hướng dẫn</w:t>
            </w:r>
            <w:r w:rsidRPr="00D01A4E">
              <w:rPr>
                <w:rFonts w:cstheme="minorBidi"/>
                <w:b w:val="0"/>
                <w:szCs w:val="24"/>
                <w:lang w:val="nl-NL"/>
              </w:rPr>
              <w:t xml:space="preserve"> củ</w:t>
            </w:r>
            <w:r w:rsidR="001A5858">
              <w:rPr>
                <w:rFonts w:cstheme="minorBidi"/>
                <w:b w:val="0"/>
                <w:szCs w:val="24"/>
                <w:lang w:val="nl-NL"/>
              </w:rPr>
              <w:t>a Phòng ĐBCL</w:t>
            </w:r>
            <w:r w:rsidRPr="00D01A4E">
              <w:rPr>
                <w:rFonts w:cstheme="minorBidi"/>
                <w:b w:val="0"/>
                <w:szCs w:val="24"/>
                <w:lang w:val="nl-NL"/>
              </w:rPr>
              <w:t xml:space="preserve"> </w:t>
            </w:r>
            <w:r w:rsidR="007B1A85">
              <w:rPr>
                <w:rFonts w:cstheme="minorBidi"/>
                <w:szCs w:val="24"/>
                <w:lang w:val="nl-NL"/>
              </w:rPr>
              <w:t>(BM11</w:t>
            </w:r>
            <w:r w:rsidRPr="00D01A4E">
              <w:rPr>
                <w:rFonts w:cstheme="minorBidi"/>
                <w:szCs w:val="24"/>
                <w:lang w:val="nl-NL"/>
              </w:rPr>
              <w:t>)</w:t>
            </w:r>
            <w:r w:rsidR="001A5858" w:rsidRPr="001A5858">
              <w:rPr>
                <w:rFonts w:cstheme="minorBidi"/>
                <w:b w:val="0"/>
                <w:szCs w:val="24"/>
                <w:lang w:val="nl-NL"/>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2F33D6">
        <w:trPr>
          <w:trHeight w:val="611"/>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7F3FB4" w:rsidRPr="00D01A4E" w:rsidRDefault="00651070" w:rsidP="00124D6F">
            <w:pPr>
              <w:widowControl w:val="0"/>
              <w:spacing w:before="0" w:line="312" w:lineRule="auto"/>
              <w:jc w:val="both"/>
              <w:rPr>
                <w:rFonts w:cstheme="minorBidi"/>
                <w:b w:val="0"/>
                <w:szCs w:val="24"/>
                <w:lang w:val="nl-NL"/>
              </w:rPr>
            </w:pPr>
            <w:r>
              <w:rPr>
                <w:rFonts w:cstheme="minorBidi"/>
                <w:szCs w:val="22"/>
                <w:lang w:val="nl-NL"/>
              </w:rPr>
              <w:t>5.</w:t>
            </w:r>
            <w:r w:rsidR="007F3FB4" w:rsidRPr="00D01A4E">
              <w:rPr>
                <w:rFonts w:cstheme="minorBidi"/>
                <w:szCs w:val="22"/>
                <w:lang w:val="nl-NL"/>
              </w:rPr>
              <w:t xml:space="preserve">4. Các đơn vị có </w:t>
            </w:r>
            <w:r w:rsidR="00124D6F" w:rsidRPr="00D01A4E">
              <w:rPr>
                <w:rFonts w:cstheme="minorBidi"/>
                <w:szCs w:val="22"/>
                <w:lang w:val="nl-NL"/>
              </w:rPr>
              <w:t xml:space="preserve">chương trình </w:t>
            </w:r>
            <w:r w:rsidR="00124D6F">
              <w:rPr>
                <w:rFonts w:cstheme="minorBidi"/>
                <w:szCs w:val="22"/>
                <w:lang w:val="nl-NL"/>
              </w:rPr>
              <w:t>đào tạo được thực hiện tự đánh giá</w:t>
            </w:r>
            <w:r w:rsidR="00124D6F" w:rsidRPr="00D01A4E">
              <w:rPr>
                <w:rFonts w:cstheme="minorBidi"/>
                <w:szCs w:val="22"/>
                <w:lang w:val="nl-NL"/>
              </w:rPr>
              <w:t xml:space="preserve"> chất lượng</w:t>
            </w:r>
            <w:r w:rsidR="00124D6F">
              <w:rPr>
                <w:rFonts w:cstheme="minorBidi"/>
                <w:szCs w:val="22"/>
                <w:lang w:val="nl-NL"/>
              </w:rPr>
              <w:t xml:space="preserve"> </w:t>
            </w:r>
            <w:r w:rsidR="007F3FB4" w:rsidRPr="00D01A4E">
              <w:rPr>
                <w:rFonts w:cstheme="minorBidi"/>
                <w:szCs w:val="22"/>
                <w:lang w:val="nl-NL"/>
              </w:rPr>
              <w:t>hoàn thành dự thảo báo cáo</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626FF5">
              <w:rPr>
                <w:rFonts w:cstheme="minorBidi"/>
                <w:b w:val="0"/>
                <w:szCs w:val="22"/>
                <w:lang w:val="nl-NL"/>
              </w:rPr>
              <w:t>29/10</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626FF5">
              <w:rPr>
                <w:rFonts w:cstheme="minorBidi"/>
                <w:b w:val="0"/>
                <w:szCs w:val="22"/>
                <w:lang w:val="nl-NL"/>
              </w:rPr>
              <w:t>31/10</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Default="007F3FB4" w:rsidP="002F33D6">
            <w:pPr>
              <w:widowControl w:val="0"/>
              <w:spacing w:before="0" w:line="312" w:lineRule="auto"/>
              <w:rPr>
                <w:rFonts w:cstheme="minorBidi"/>
                <w:b w:val="0"/>
                <w:szCs w:val="24"/>
                <w:lang w:val="nl-NL"/>
              </w:rPr>
            </w:pPr>
            <w:r w:rsidRPr="00D01A4E">
              <w:rPr>
                <w:rFonts w:cstheme="minorBidi"/>
                <w:b w:val="0"/>
                <w:szCs w:val="24"/>
                <w:lang w:val="nl-NL"/>
              </w:rPr>
              <w:t>- Tổng hợp, dự thả</w:t>
            </w:r>
            <w:r>
              <w:rPr>
                <w:rFonts w:cstheme="minorBidi"/>
                <w:b w:val="0"/>
                <w:szCs w:val="24"/>
                <w:lang w:val="nl-NL"/>
              </w:rPr>
              <w:t>o báo cáo gởi về phòng ĐBCL</w:t>
            </w:r>
            <w:r w:rsidR="007B1A85">
              <w:rPr>
                <w:rFonts w:cstheme="minorBidi"/>
                <w:szCs w:val="24"/>
                <w:lang w:val="nl-NL"/>
              </w:rPr>
              <w:t xml:space="preserve"> (BM12</w:t>
            </w:r>
            <w:r w:rsidRPr="00D01A4E">
              <w:rPr>
                <w:rFonts w:cstheme="minorBidi"/>
                <w:szCs w:val="24"/>
                <w:lang w:val="nl-NL"/>
              </w:rPr>
              <w:t>)</w:t>
            </w:r>
            <w:r w:rsidR="001A5858" w:rsidRPr="00E54DD3">
              <w:rPr>
                <w:rFonts w:cstheme="minorBidi"/>
                <w:b w:val="0"/>
                <w:szCs w:val="24"/>
                <w:lang w:val="nl-NL"/>
              </w:rPr>
              <w:t>.</w:t>
            </w:r>
          </w:p>
          <w:p w:rsidR="0061557B" w:rsidRPr="00D01A4E" w:rsidRDefault="0061557B" w:rsidP="002F33D6">
            <w:pPr>
              <w:widowControl w:val="0"/>
              <w:spacing w:before="0" w:line="312" w:lineRule="auto"/>
              <w:rPr>
                <w:rFonts w:cstheme="minorBidi"/>
                <w:b w:val="0"/>
                <w:szCs w:val="24"/>
                <w:lang w:val="nl-NL"/>
              </w:rPr>
            </w:pPr>
            <w:r>
              <w:rPr>
                <w:rFonts w:cstheme="minorBidi"/>
                <w:b w:val="0"/>
                <w:szCs w:val="24"/>
                <w:lang w:val="nl-NL"/>
              </w:rPr>
              <w:t>- Rà soát, góp ý hiệu chỉnh các dự thảo báo cáo</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p w:rsidR="0061557B" w:rsidRPr="00D01A4E" w:rsidRDefault="0061557B" w:rsidP="002F33D6">
            <w:pPr>
              <w:widowControl w:val="0"/>
              <w:spacing w:before="0" w:line="312" w:lineRule="auto"/>
              <w:jc w:val="center"/>
              <w:rPr>
                <w:rFonts w:cstheme="minorBidi"/>
                <w:b w:val="0"/>
                <w:szCs w:val="24"/>
                <w:lang w:val="nl-NL"/>
              </w:rPr>
            </w:pPr>
            <w:r>
              <w:rPr>
                <w:rFonts w:cstheme="minorBidi"/>
                <w:b w:val="0"/>
                <w:szCs w:val="24"/>
                <w:lang w:val="nl-NL"/>
              </w:rPr>
              <w:t>Phòng ĐBCL</w:t>
            </w:r>
          </w:p>
        </w:tc>
      </w:tr>
      <w:tr w:rsidR="007F3FB4" w:rsidRPr="00D01A4E" w:rsidTr="002F33D6">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 xml:space="preserve">Từ </w:t>
            </w:r>
            <w:r w:rsidR="00B6627C">
              <w:rPr>
                <w:rFonts w:cstheme="minorBidi"/>
                <w:b w:val="0"/>
                <w:szCs w:val="22"/>
                <w:lang w:val="nl-NL"/>
              </w:rPr>
              <w:t>01/11</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B6627C">
              <w:rPr>
                <w:rFonts w:cstheme="minorBidi"/>
                <w:b w:val="0"/>
                <w:szCs w:val="22"/>
                <w:lang w:val="nl-NL"/>
              </w:rPr>
              <w:t>09/11</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xml:space="preserve">- Họp thống nhất thông qua báo cáo. </w:t>
            </w:r>
          </w:p>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Hiệu chỉnh báo cáo (nếu có).</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1557B" w:rsidRPr="00D01A4E" w:rsidRDefault="0061557B" w:rsidP="0061557B">
            <w:pPr>
              <w:spacing w:before="0" w:line="312" w:lineRule="auto"/>
              <w:ind w:left="176"/>
              <w:jc w:val="center"/>
              <w:rPr>
                <w:rFonts w:cstheme="minorBidi"/>
                <w:b w:val="0"/>
                <w:szCs w:val="24"/>
                <w:lang w:val="nl-NL"/>
              </w:rPr>
            </w:pPr>
            <w:r w:rsidRPr="00D01A4E">
              <w:rPr>
                <w:rFonts w:cstheme="minorBidi"/>
                <w:b w:val="0"/>
                <w:szCs w:val="24"/>
                <w:lang w:val="nl-NL"/>
              </w:rPr>
              <w:t>Hội đồng</w:t>
            </w:r>
          </w:p>
          <w:p w:rsidR="0061557B" w:rsidRPr="00D01A4E" w:rsidRDefault="0061557B" w:rsidP="0061557B">
            <w:pPr>
              <w:widowControl w:val="0"/>
              <w:spacing w:before="0" w:line="312" w:lineRule="auto"/>
              <w:jc w:val="center"/>
              <w:rPr>
                <w:rFonts w:cstheme="minorBidi"/>
                <w:b w:val="0"/>
                <w:szCs w:val="24"/>
                <w:lang w:val="nl-NL"/>
              </w:rPr>
            </w:pPr>
            <w:r w:rsidRPr="00D01A4E">
              <w:rPr>
                <w:rFonts w:cstheme="minorBidi"/>
                <w:b w:val="0"/>
                <w:szCs w:val="24"/>
                <w:lang w:val="nl-NL"/>
              </w:rPr>
              <w:t xml:space="preserve">TĐG </w:t>
            </w:r>
            <w:r>
              <w:rPr>
                <w:rFonts w:cstheme="minorBidi"/>
                <w:b w:val="0"/>
                <w:szCs w:val="24"/>
                <w:lang w:val="nl-NL"/>
              </w:rPr>
              <w:t xml:space="preserve">CL </w:t>
            </w:r>
            <w:r w:rsidRPr="00D01A4E">
              <w:rPr>
                <w:rFonts w:cstheme="minorBidi"/>
                <w:b w:val="0"/>
                <w:szCs w:val="24"/>
                <w:lang w:val="nl-NL"/>
              </w:rPr>
              <w:t>CTĐT</w:t>
            </w:r>
          </w:p>
        </w:tc>
      </w:tr>
      <w:tr w:rsidR="007F3FB4" w:rsidRPr="00D01A4E" w:rsidTr="00795EDE">
        <w:trPr>
          <w:trHeight w:val="743"/>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10/11</w:t>
            </w:r>
            <w:r w:rsidR="0061557B">
              <w:rPr>
                <w:rFonts w:cstheme="minorBidi"/>
                <w:b w:val="0"/>
                <w:szCs w:val="22"/>
                <w:lang w:val="nl-NL"/>
              </w:rPr>
              <w:t>/2018</w:t>
            </w:r>
          </w:p>
          <w:p w:rsidR="007F3FB4" w:rsidRPr="00D01A4E" w:rsidRDefault="007F3FB4" w:rsidP="00EE7ECE">
            <w:pPr>
              <w:widowControl w:val="0"/>
              <w:spacing w:before="0" w:line="312" w:lineRule="auto"/>
              <w:jc w:val="center"/>
              <w:rPr>
                <w:rFonts w:cstheme="minorBidi"/>
                <w:b w:val="0"/>
                <w:szCs w:val="24"/>
                <w:lang w:val="nl-NL"/>
              </w:rPr>
            </w:pPr>
            <w:r w:rsidRPr="00D01A4E">
              <w:rPr>
                <w:rFonts w:cstheme="minorBidi"/>
                <w:b w:val="0"/>
                <w:szCs w:val="22"/>
                <w:lang w:val="nl-NL"/>
              </w:rPr>
              <w:t>Đế</w:t>
            </w:r>
            <w:r w:rsidR="0051211D">
              <w:rPr>
                <w:rFonts w:cstheme="minorBidi"/>
                <w:b w:val="0"/>
                <w:szCs w:val="22"/>
                <w:lang w:val="nl-NL"/>
              </w:rPr>
              <w:t xml:space="preserve">n </w:t>
            </w:r>
            <w:r w:rsidR="00B6627C">
              <w:rPr>
                <w:rFonts w:cstheme="minorBidi"/>
                <w:b w:val="0"/>
                <w:szCs w:val="22"/>
                <w:lang w:val="nl-NL"/>
              </w:rPr>
              <w:t>15/11</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Hoàn thành báo cáo chính thức.</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61557B">
        <w:trPr>
          <w:trHeight w:val="403"/>
        </w:trPr>
        <w:tc>
          <w:tcPr>
            <w:tcW w:w="9782" w:type="dxa"/>
            <w:gridSpan w:val="4"/>
            <w:tcBorders>
              <w:top w:val="single" w:sz="4" w:space="0" w:color="auto"/>
              <w:left w:val="single" w:sz="4" w:space="0" w:color="auto"/>
              <w:bottom w:val="single" w:sz="4" w:space="0" w:color="auto"/>
              <w:right w:val="single" w:sz="4" w:space="0" w:color="auto"/>
            </w:tcBorders>
            <w:vAlign w:val="center"/>
            <w:hideMark/>
          </w:tcPr>
          <w:p w:rsidR="007F3FB4" w:rsidRPr="00D01A4E" w:rsidRDefault="00CE4A70" w:rsidP="002F33D6">
            <w:pPr>
              <w:widowControl w:val="0"/>
              <w:spacing w:before="0" w:line="312" w:lineRule="auto"/>
              <w:rPr>
                <w:rFonts w:cstheme="minorBidi"/>
                <w:szCs w:val="24"/>
                <w:lang w:val="nl-NL"/>
              </w:rPr>
            </w:pPr>
            <w:r>
              <w:br w:type="page"/>
            </w:r>
            <w:r w:rsidR="00651070">
              <w:t>5.</w:t>
            </w:r>
            <w:r w:rsidR="007F3FB4" w:rsidRPr="00D01A4E">
              <w:rPr>
                <w:rFonts w:cstheme="minorBidi"/>
                <w:szCs w:val="22"/>
                <w:lang w:val="nl-NL"/>
              </w:rPr>
              <w:t xml:space="preserve">5. Nhận xét báo cáo </w:t>
            </w:r>
          </w:p>
        </w:tc>
      </w:tr>
      <w:tr w:rsidR="007F3FB4" w:rsidRPr="00D01A4E" w:rsidTr="00CE4A70">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16/11</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B6627C">
              <w:rPr>
                <w:rFonts w:cstheme="minorBidi"/>
                <w:b w:val="0"/>
                <w:szCs w:val="22"/>
                <w:lang w:val="nl-NL"/>
              </w:rPr>
              <w:t>23/11</w:t>
            </w:r>
            <w:r w:rsidR="0061557B">
              <w:rPr>
                <w:rFonts w:cstheme="minorBidi"/>
                <w:b w:val="0"/>
                <w:szCs w:val="22"/>
                <w:lang w:val="nl-NL"/>
              </w:rPr>
              <w:t>/2018</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Thực hiện nhận xét, đánh giá (nếu có).</w:t>
            </w:r>
          </w:p>
        </w:tc>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ind w:left="176"/>
              <w:jc w:val="center"/>
              <w:rPr>
                <w:rFonts w:cstheme="minorBidi"/>
                <w:b w:val="0"/>
                <w:szCs w:val="24"/>
                <w:lang w:val="nl-NL"/>
              </w:rPr>
            </w:pPr>
            <w:r w:rsidRPr="00D01A4E">
              <w:rPr>
                <w:rFonts w:cstheme="minorBidi"/>
                <w:b w:val="0"/>
                <w:szCs w:val="24"/>
                <w:lang w:val="nl-NL"/>
              </w:rPr>
              <w:t>Hội đồng</w:t>
            </w:r>
          </w:p>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 xml:space="preserve">TĐG </w:t>
            </w:r>
            <w:r>
              <w:rPr>
                <w:rFonts w:cstheme="minorBidi"/>
                <w:b w:val="0"/>
                <w:szCs w:val="24"/>
                <w:lang w:val="nl-NL"/>
              </w:rPr>
              <w:t xml:space="preserve">CL </w:t>
            </w:r>
            <w:r w:rsidRPr="00D01A4E">
              <w:rPr>
                <w:rFonts w:cstheme="minorBidi"/>
                <w:b w:val="0"/>
                <w:szCs w:val="24"/>
                <w:lang w:val="nl-NL"/>
              </w:rPr>
              <w:t>CTĐT</w:t>
            </w:r>
          </w:p>
        </w:tc>
      </w:tr>
      <w:tr w:rsidR="007F3FB4" w:rsidRPr="00D01A4E" w:rsidTr="0061557B">
        <w:trPr>
          <w:trHeight w:val="335"/>
        </w:trPr>
        <w:tc>
          <w:tcPr>
            <w:tcW w:w="9782" w:type="dxa"/>
            <w:gridSpan w:val="4"/>
            <w:tcBorders>
              <w:top w:val="single" w:sz="4" w:space="0" w:color="auto"/>
              <w:left w:val="single" w:sz="4" w:space="0" w:color="auto"/>
              <w:bottom w:val="single" w:sz="4" w:space="0" w:color="auto"/>
              <w:right w:val="single" w:sz="4" w:space="0" w:color="auto"/>
            </w:tcBorders>
            <w:vAlign w:val="center"/>
          </w:tcPr>
          <w:p w:rsidR="007F3FB4" w:rsidRPr="00D01A4E" w:rsidRDefault="00651070" w:rsidP="002F33D6">
            <w:pPr>
              <w:widowControl w:val="0"/>
              <w:spacing w:before="0" w:line="312" w:lineRule="auto"/>
              <w:jc w:val="both"/>
              <w:rPr>
                <w:rFonts w:cstheme="minorBidi"/>
                <w:szCs w:val="24"/>
                <w:lang w:val="nl-NL"/>
              </w:rPr>
            </w:pPr>
            <w:r>
              <w:rPr>
                <w:rFonts w:cstheme="minorBidi"/>
                <w:szCs w:val="22"/>
                <w:lang w:val="nl-NL"/>
              </w:rPr>
              <w:t>5.</w:t>
            </w:r>
            <w:r w:rsidR="007F3FB4" w:rsidRPr="00D01A4E">
              <w:rPr>
                <w:rFonts w:cstheme="minorBidi"/>
                <w:szCs w:val="22"/>
                <w:lang w:val="nl-NL"/>
              </w:rPr>
              <w:t>6. Công bố báo cáo chính thức</w:t>
            </w:r>
          </w:p>
        </w:tc>
      </w:tr>
      <w:tr w:rsidR="007F3FB4" w:rsidRPr="00D01A4E" w:rsidTr="00CE4A70">
        <w:trPr>
          <w:trHeight w:val="832"/>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24/11</w:t>
            </w:r>
            <w:r w:rsidR="0061557B">
              <w:rPr>
                <w:rFonts w:cstheme="minorBidi"/>
                <w:b w:val="0"/>
                <w:szCs w:val="22"/>
                <w:lang w:val="nl-NL"/>
              </w:rPr>
              <w:t>/2018</w:t>
            </w:r>
          </w:p>
          <w:p w:rsidR="007F3FB4" w:rsidRPr="00D01A4E" w:rsidRDefault="007F3FB4" w:rsidP="00EE7ECE">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B6627C">
              <w:rPr>
                <w:rFonts w:cstheme="minorBidi"/>
                <w:b w:val="0"/>
                <w:szCs w:val="22"/>
                <w:lang w:val="nl-NL"/>
              </w:rPr>
              <w:t>28/11</w:t>
            </w:r>
            <w:r w:rsidR="0061557B">
              <w:rPr>
                <w:rFonts w:cstheme="minorBidi"/>
                <w:b w:val="0"/>
                <w:szCs w:val="22"/>
                <w:lang w:val="nl-NL"/>
              </w:rPr>
              <w:t>/2018</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1A5858">
            <w:pPr>
              <w:widowControl w:val="0"/>
              <w:spacing w:before="0" w:line="312" w:lineRule="auto"/>
              <w:rPr>
                <w:rFonts w:cstheme="minorBidi"/>
                <w:b w:val="0"/>
                <w:szCs w:val="24"/>
                <w:lang w:val="nl-NL"/>
              </w:rPr>
            </w:pPr>
            <w:r w:rsidRPr="00D01A4E">
              <w:rPr>
                <w:rFonts w:cstheme="minorBidi"/>
                <w:b w:val="0"/>
                <w:szCs w:val="24"/>
                <w:lang w:val="nl-NL"/>
              </w:rPr>
              <w:t xml:space="preserve">- Các khoa có chương trình tự đánh giá </w:t>
            </w:r>
            <w:r w:rsidR="001A5858">
              <w:rPr>
                <w:rFonts w:cstheme="minorBidi"/>
                <w:b w:val="0"/>
                <w:szCs w:val="24"/>
                <w:lang w:val="nl-NL"/>
              </w:rPr>
              <w:t xml:space="preserve">chất lượng CTĐT </w:t>
            </w:r>
            <w:r w:rsidRPr="00D01A4E">
              <w:rPr>
                <w:rFonts w:cstheme="minorBidi"/>
                <w:b w:val="0"/>
                <w:szCs w:val="24"/>
                <w:lang w:val="nl-NL"/>
              </w:rPr>
              <w:t>gởi báo cáo chính thức về phòng ĐBCL.</w:t>
            </w:r>
          </w:p>
        </w:tc>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CE4A70">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29/11</w:t>
            </w:r>
            <w:r w:rsidR="0061557B">
              <w:rPr>
                <w:rFonts w:cstheme="minorBidi"/>
                <w:b w:val="0"/>
                <w:szCs w:val="22"/>
                <w:lang w:val="nl-NL"/>
              </w:rPr>
              <w:t>/2018</w:t>
            </w:r>
          </w:p>
          <w:p w:rsidR="007F3FB4" w:rsidRPr="00D01A4E" w:rsidRDefault="007F3FB4" w:rsidP="00B6627C">
            <w:pPr>
              <w:spacing w:before="0" w:line="312" w:lineRule="auto"/>
              <w:jc w:val="center"/>
              <w:rPr>
                <w:rFonts w:asciiTheme="minorHAnsi" w:hAnsiTheme="minorHAnsi" w:cstheme="minorBidi"/>
                <w:b w:val="0"/>
                <w:sz w:val="22"/>
                <w:szCs w:val="22"/>
              </w:rPr>
            </w:pPr>
            <w:r w:rsidRPr="00D01A4E">
              <w:rPr>
                <w:rFonts w:cstheme="minorBidi"/>
                <w:b w:val="0"/>
                <w:szCs w:val="22"/>
                <w:lang w:val="nl-NL"/>
              </w:rPr>
              <w:t>Đế</w:t>
            </w:r>
            <w:r w:rsidR="0051211D">
              <w:rPr>
                <w:rFonts w:cstheme="minorBidi"/>
                <w:b w:val="0"/>
                <w:szCs w:val="22"/>
                <w:lang w:val="nl-NL"/>
              </w:rPr>
              <w:t xml:space="preserve">n </w:t>
            </w:r>
            <w:r w:rsidR="00B6627C">
              <w:rPr>
                <w:rFonts w:cstheme="minorBidi"/>
                <w:b w:val="0"/>
                <w:szCs w:val="22"/>
                <w:lang w:val="nl-NL"/>
              </w:rPr>
              <w:t>30/11</w:t>
            </w:r>
            <w:r w:rsidR="0061557B">
              <w:rPr>
                <w:rFonts w:cstheme="minorBidi"/>
                <w:b w:val="0"/>
                <w:szCs w:val="22"/>
                <w:lang w:val="nl-NL"/>
              </w:rPr>
              <w:t>/2018</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Gởi báo cáo chính thức cho Sở Lao động</w:t>
            </w:r>
            <w:r w:rsidR="001A5858">
              <w:rPr>
                <w:rFonts w:cstheme="minorBidi"/>
                <w:b w:val="0"/>
                <w:szCs w:val="24"/>
                <w:lang w:val="nl-NL"/>
              </w:rPr>
              <w:t xml:space="preserve"> -</w:t>
            </w:r>
            <w:r w:rsidRPr="00D01A4E">
              <w:rPr>
                <w:rFonts w:cstheme="minorBidi"/>
                <w:b w:val="0"/>
                <w:szCs w:val="24"/>
                <w:lang w:val="nl-NL"/>
              </w:rPr>
              <w:t xml:space="preserve"> Thương binh và Xã hội.</w:t>
            </w:r>
          </w:p>
          <w:p w:rsidR="007F3FB4" w:rsidRPr="00D01A4E" w:rsidRDefault="007F3FB4" w:rsidP="002F33D6">
            <w:pPr>
              <w:widowControl w:val="0"/>
              <w:spacing w:before="0" w:line="312" w:lineRule="auto"/>
              <w:rPr>
                <w:rFonts w:cstheme="minorBidi"/>
                <w:b w:val="0"/>
                <w:szCs w:val="24"/>
                <w:lang w:val="nl-NL"/>
              </w:rPr>
            </w:pPr>
            <w:r w:rsidRPr="00D01A4E">
              <w:rPr>
                <w:rFonts w:cstheme="minorBidi"/>
                <w:b w:val="0"/>
                <w:szCs w:val="24"/>
                <w:lang w:val="nl-NL"/>
              </w:rPr>
              <w:t>- Gởi báo cáo chính thức cho Tổng cục giáo dục nghề nghiệp.</w:t>
            </w:r>
          </w:p>
        </w:tc>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Phòng ĐBCL</w:t>
            </w:r>
          </w:p>
        </w:tc>
      </w:tr>
      <w:tr w:rsidR="007F3FB4" w:rsidRPr="00D01A4E" w:rsidTr="00795EDE">
        <w:trPr>
          <w:trHeight w:val="578"/>
        </w:trPr>
        <w:tc>
          <w:tcPr>
            <w:tcW w:w="9782" w:type="dxa"/>
            <w:gridSpan w:val="4"/>
            <w:tcBorders>
              <w:top w:val="single" w:sz="4" w:space="0" w:color="auto"/>
              <w:left w:val="single" w:sz="4" w:space="0" w:color="auto"/>
              <w:bottom w:val="single" w:sz="4" w:space="0" w:color="auto"/>
              <w:right w:val="single" w:sz="4" w:space="0" w:color="auto"/>
            </w:tcBorders>
            <w:vAlign w:val="center"/>
          </w:tcPr>
          <w:p w:rsidR="007F3FB4" w:rsidRPr="00D01A4E" w:rsidRDefault="00651070" w:rsidP="002F33D6">
            <w:pPr>
              <w:widowControl w:val="0"/>
              <w:spacing w:before="0" w:line="312" w:lineRule="auto"/>
              <w:jc w:val="both"/>
              <w:rPr>
                <w:rFonts w:cstheme="minorBidi"/>
                <w:szCs w:val="24"/>
                <w:lang w:val="nl-NL"/>
              </w:rPr>
            </w:pPr>
            <w:r>
              <w:rPr>
                <w:rFonts w:cstheme="minorBidi"/>
                <w:szCs w:val="22"/>
                <w:lang w:val="nl-NL"/>
              </w:rPr>
              <w:lastRenderedPageBreak/>
              <w:t>5.</w:t>
            </w:r>
            <w:r w:rsidR="007F3FB4" w:rsidRPr="00D01A4E">
              <w:rPr>
                <w:rFonts w:cstheme="minorBidi"/>
                <w:szCs w:val="22"/>
                <w:lang w:val="nl-NL"/>
              </w:rPr>
              <w:t>7. Thực hiện kế hoạch cải tiến, nâng cao chất lượng</w:t>
            </w:r>
          </w:p>
        </w:tc>
      </w:tr>
      <w:tr w:rsidR="007F3FB4" w:rsidRPr="00D01A4E" w:rsidTr="002F33D6">
        <w:trPr>
          <w:trHeight w:val="1724"/>
        </w:trPr>
        <w:tc>
          <w:tcPr>
            <w:tcW w:w="1985" w:type="dxa"/>
            <w:tcBorders>
              <w:top w:val="single" w:sz="4" w:space="0" w:color="auto"/>
              <w:left w:val="single" w:sz="4" w:space="0" w:color="auto"/>
              <w:bottom w:val="single" w:sz="4" w:space="0" w:color="auto"/>
              <w:right w:val="single" w:sz="4" w:space="0" w:color="auto"/>
            </w:tcBorders>
            <w:vAlign w:val="center"/>
          </w:tcPr>
          <w:p w:rsidR="00B6627C" w:rsidRDefault="007F3FB4" w:rsidP="00B6627C">
            <w:pPr>
              <w:spacing w:before="0" w:line="312" w:lineRule="auto"/>
              <w:jc w:val="center"/>
              <w:rPr>
                <w:rFonts w:cstheme="minorBidi"/>
                <w:b w:val="0"/>
                <w:szCs w:val="22"/>
                <w:lang w:val="nl-NL"/>
              </w:rPr>
            </w:pPr>
            <w:r w:rsidRPr="00D01A4E">
              <w:rPr>
                <w:rFonts w:cstheme="minorBidi"/>
                <w:b w:val="0"/>
                <w:szCs w:val="22"/>
                <w:lang w:val="nl-NL"/>
              </w:rPr>
              <w:t>Từ</w:t>
            </w:r>
            <w:r w:rsidR="00B6627C">
              <w:rPr>
                <w:rFonts w:cstheme="minorBidi"/>
                <w:b w:val="0"/>
                <w:szCs w:val="22"/>
                <w:lang w:val="nl-NL"/>
              </w:rPr>
              <w:t xml:space="preserve"> 01/12</w:t>
            </w:r>
            <w:r w:rsidR="0061557B">
              <w:rPr>
                <w:rFonts w:cstheme="minorBidi"/>
                <w:b w:val="0"/>
                <w:szCs w:val="22"/>
                <w:lang w:val="nl-NL"/>
              </w:rPr>
              <w:t>/2018</w:t>
            </w:r>
            <w:r w:rsidR="0051211D">
              <w:rPr>
                <w:rFonts w:cstheme="minorBidi"/>
                <w:b w:val="0"/>
                <w:szCs w:val="22"/>
                <w:lang w:val="nl-NL"/>
              </w:rPr>
              <w:t xml:space="preserve"> </w:t>
            </w:r>
          </w:p>
          <w:p w:rsidR="007F3FB4" w:rsidRPr="00D01A4E" w:rsidRDefault="00B6627C" w:rsidP="00B6627C">
            <w:pPr>
              <w:spacing w:before="0" w:line="312" w:lineRule="auto"/>
              <w:jc w:val="center"/>
              <w:rPr>
                <w:rFonts w:asciiTheme="minorHAnsi" w:hAnsiTheme="minorHAnsi" w:cstheme="minorBidi"/>
                <w:b w:val="0"/>
                <w:sz w:val="22"/>
                <w:szCs w:val="22"/>
              </w:rPr>
            </w:pPr>
            <w:r w:rsidRPr="00D01A4E">
              <w:rPr>
                <w:rFonts w:cstheme="minorBidi"/>
                <w:b w:val="0"/>
                <w:szCs w:val="22"/>
                <w:lang w:val="nl-NL"/>
              </w:rPr>
              <w:t xml:space="preserve"> </w:t>
            </w:r>
            <w:r w:rsidR="007F3FB4" w:rsidRPr="00D01A4E">
              <w:rPr>
                <w:rFonts w:cstheme="minorBidi"/>
                <w:b w:val="0"/>
                <w:szCs w:val="22"/>
                <w:lang w:val="nl-NL"/>
              </w:rPr>
              <w:t>Đế</w:t>
            </w:r>
            <w:r w:rsidR="0051211D">
              <w:rPr>
                <w:rFonts w:cstheme="minorBidi"/>
                <w:b w:val="0"/>
                <w:szCs w:val="22"/>
                <w:lang w:val="nl-NL"/>
              </w:rPr>
              <w:t xml:space="preserve">n </w:t>
            </w:r>
            <w:r>
              <w:rPr>
                <w:rFonts w:cstheme="minorBidi"/>
                <w:b w:val="0"/>
                <w:szCs w:val="22"/>
                <w:lang w:val="nl-NL"/>
              </w:rPr>
              <w:t>07/12</w:t>
            </w:r>
            <w:r w:rsidR="0061557B">
              <w:rPr>
                <w:rFonts w:cstheme="minorBidi"/>
                <w:b w:val="0"/>
                <w:szCs w:val="22"/>
                <w:lang w:val="nl-NL"/>
              </w:rPr>
              <w:t>/2018</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51211D" w:rsidRDefault="007F3FB4" w:rsidP="002F33D6">
            <w:pPr>
              <w:widowControl w:val="0"/>
              <w:spacing w:before="0" w:line="312" w:lineRule="auto"/>
              <w:rPr>
                <w:rFonts w:cstheme="minorBidi"/>
                <w:szCs w:val="28"/>
              </w:rPr>
            </w:pPr>
            <w:r w:rsidRPr="00D01A4E">
              <w:rPr>
                <w:rFonts w:cstheme="minorBidi"/>
                <w:b w:val="0"/>
                <w:spacing w:val="-4"/>
                <w:szCs w:val="28"/>
              </w:rPr>
              <w:t xml:space="preserve">- Căn cứ vào kế hoạch của từng tiêu chí, </w:t>
            </w:r>
            <w:r w:rsidR="00124D6F">
              <w:rPr>
                <w:rFonts w:cstheme="minorBidi"/>
                <w:b w:val="0"/>
                <w:spacing w:val="-4"/>
                <w:szCs w:val="28"/>
              </w:rPr>
              <w:t xml:space="preserve">tiêu chuẩn </w:t>
            </w:r>
            <w:r w:rsidRPr="00D01A4E">
              <w:rPr>
                <w:rFonts w:cstheme="minorBidi"/>
                <w:b w:val="0"/>
                <w:spacing w:val="-4"/>
                <w:szCs w:val="28"/>
              </w:rPr>
              <w:t xml:space="preserve">các Khoa lập </w:t>
            </w:r>
            <w:r w:rsidRPr="0051211D">
              <w:rPr>
                <w:rFonts w:cstheme="minorBidi"/>
                <w:b w:val="0"/>
                <w:szCs w:val="28"/>
              </w:rPr>
              <w:t>Kế hoạch cải tiế</w:t>
            </w:r>
            <w:r w:rsidR="0051211D" w:rsidRPr="0051211D">
              <w:rPr>
                <w:rFonts w:cstheme="minorBidi"/>
                <w:b w:val="0"/>
                <w:szCs w:val="28"/>
              </w:rPr>
              <w:t>n</w:t>
            </w:r>
            <w:r w:rsidR="0051211D">
              <w:rPr>
                <w:rFonts w:cstheme="minorBidi"/>
                <w:b w:val="0"/>
                <w:szCs w:val="28"/>
              </w:rPr>
              <w:t xml:space="preserve"> </w:t>
            </w:r>
            <w:r w:rsidRPr="0051211D">
              <w:rPr>
                <w:rFonts w:cstheme="minorBidi"/>
                <w:b w:val="0"/>
                <w:szCs w:val="28"/>
              </w:rPr>
              <w:t>nâng cao chất lượ</w:t>
            </w:r>
            <w:r w:rsidR="001A5858">
              <w:rPr>
                <w:rFonts w:cstheme="minorBidi"/>
                <w:b w:val="0"/>
                <w:szCs w:val="28"/>
              </w:rPr>
              <w:t>ng</w:t>
            </w:r>
            <w:r w:rsidRPr="0051211D">
              <w:rPr>
                <w:rFonts w:cstheme="minorBidi"/>
                <w:b w:val="0"/>
                <w:szCs w:val="28"/>
              </w:rPr>
              <w:t xml:space="preserve"> </w:t>
            </w:r>
            <w:r w:rsidR="007B1A85" w:rsidRPr="0051211D">
              <w:rPr>
                <w:rFonts w:cstheme="minorBidi"/>
                <w:szCs w:val="24"/>
                <w:lang w:val="nl-NL"/>
              </w:rPr>
              <w:t>(BM13</w:t>
            </w:r>
            <w:r w:rsidRPr="0051211D">
              <w:rPr>
                <w:rFonts w:cstheme="minorBidi"/>
                <w:szCs w:val="24"/>
                <w:lang w:val="nl-NL"/>
              </w:rPr>
              <w:t>)</w:t>
            </w:r>
            <w:r w:rsidR="001A5858" w:rsidRPr="00E54DD3">
              <w:rPr>
                <w:rFonts w:cstheme="minorBidi"/>
                <w:b w:val="0"/>
                <w:szCs w:val="24"/>
                <w:lang w:val="nl-NL"/>
              </w:rPr>
              <w:t>.</w:t>
            </w:r>
          </w:p>
          <w:p w:rsidR="007F3FB4" w:rsidRPr="00D01A4E" w:rsidRDefault="007F3FB4" w:rsidP="002F33D6">
            <w:pPr>
              <w:widowControl w:val="0"/>
              <w:spacing w:before="0" w:line="312" w:lineRule="auto"/>
              <w:rPr>
                <w:rFonts w:cstheme="minorBidi"/>
                <w:b w:val="0"/>
                <w:szCs w:val="28"/>
              </w:rPr>
            </w:pPr>
            <w:r w:rsidRPr="00D01A4E">
              <w:rPr>
                <w:rFonts w:cstheme="minorBidi"/>
                <w:b w:val="0"/>
                <w:szCs w:val="28"/>
              </w:rPr>
              <w:t>- Các Khoa nộp Kế hoạch cải tiến nâng cao chất lượng về</w:t>
            </w:r>
            <w:r>
              <w:rPr>
                <w:rFonts w:cstheme="minorBidi"/>
                <w:b w:val="0"/>
                <w:szCs w:val="28"/>
              </w:rPr>
              <w:t xml:space="preserve"> P</w:t>
            </w:r>
            <w:r w:rsidRPr="00D01A4E">
              <w:rPr>
                <w:rFonts w:cstheme="minorBidi"/>
                <w:b w:val="0"/>
                <w:szCs w:val="28"/>
              </w:rPr>
              <w:t>hòng ĐBCL.</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 xml:space="preserve">Các Khoa, </w:t>
            </w:r>
          </w:p>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Phòng ĐBCL</w:t>
            </w:r>
          </w:p>
        </w:tc>
      </w:tr>
      <w:tr w:rsidR="007F3FB4" w:rsidRPr="00D01A4E" w:rsidTr="00A21C68">
        <w:trPr>
          <w:trHeight w:val="1020"/>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08/12/2018</w:t>
            </w:r>
          </w:p>
          <w:p w:rsidR="007F3FB4" w:rsidRPr="00D01A4E" w:rsidRDefault="007F3FB4" w:rsidP="00B6627C">
            <w:pPr>
              <w:spacing w:before="0" w:line="312" w:lineRule="auto"/>
              <w:jc w:val="center"/>
              <w:rPr>
                <w:rFonts w:asciiTheme="minorHAnsi" w:hAnsiTheme="minorHAnsi" w:cstheme="minorBidi"/>
                <w:b w:val="0"/>
                <w:sz w:val="22"/>
                <w:szCs w:val="22"/>
              </w:rPr>
            </w:pPr>
            <w:r w:rsidRPr="00D01A4E">
              <w:rPr>
                <w:rFonts w:cstheme="minorBidi"/>
                <w:b w:val="0"/>
                <w:szCs w:val="22"/>
                <w:lang w:val="nl-NL"/>
              </w:rPr>
              <w:t xml:space="preserve"> Đến </w:t>
            </w:r>
            <w:r w:rsidR="00B6627C">
              <w:rPr>
                <w:rFonts w:cstheme="minorBidi"/>
                <w:b w:val="0"/>
                <w:szCs w:val="22"/>
                <w:lang w:val="nl-NL"/>
              </w:rPr>
              <w:t>30/05/2019</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pacing w:val="-4"/>
                <w:szCs w:val="28"/>
              </w:rPr>
            </w:pPr>
            <w:r w:rsidRPr="00D01A4E">
              <w:rPr>
                <w:rFonts w:cstheme="minorBidi"/>
                <w:b w:val="0"/>
                <w:spacing w:val="-4"/>
                <w:szCs w:val="28"/>
              </w:rPr>
              <w:t>- Các Khoa triển khai thực hiện, kiểm tra, giám sát, thu thập đầy đủ các minh chứng có liên quan.</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r w:rsidR="007F3FB4" w:rsidRPr="00D01A4E" w:rsidTr="002F33D6">
        <w:trPr>
          <w:trHeight w:val="920"/>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Từ</w:t>
            </w:r>
            <w:r w:rsidR="0051211D">
              <w:rPr>
                <w:rFonts w:cstheme="minorBidi"/>
                <w:b w:val="0"/>
                <w:szCs w:val="22"/>
                <w:lang w:val="nl-NL"/>
              </w:rPr>
              <w:t xml:space="preserve"> </w:t>
            </w:r>
            <w:r w:rsidR="00B6627C">
              <w:rPr>
                <w:rFonts w:cstheme="minorBidi"/>
                <w:b w:val="0"/>
                <w:szCs w:val="22"/>
                <w:lang w:val="nl-NL"/>
              </w:rPr>
              <w:t>08/12/2018</w:t>
            </w:r>
          </w:p>
          <w:p w:rsidR="007F3FB4" w:rsidRPr="00D01A4E" w:rsidRDefault="007F3FB4" w:rsidP="00B6627C">
            <w:pPr>
              <w:spacing w:before="0" w:line="312" w:lineRule="auto"/>
              <w:jc w:val="center"/>
              <w:rPr>
                <w:rFonts w:cstheme="minorBidi"/>
                <w:b w:val="0"/>
                <w:szCs w:val="22"/>
                <w:lang w:val="nl-NL"/>
              </w:rPr>
            </w:pPr>
            <w:r w:rsidRPr="00D01A4E">
              <w:rPr>
                <w:rFonts w:cstheme="minorBidi"/>
                <w:b w:val="0"/>
                <w:szCs w:val="22"/>
                <w:lang w:val="nl-NL"/>
              </w:rPr>
              <w:t xml:space="preserve">Đến </w:t>
            </w:r>
            <w:r w:rsidR="00B6627C">
              <w:rPr>
                <w:rFonts w:cstheme="minorBidi"/>
                <w:b w:val="0"/>
                <w:szCs w:val="22"/>
                <w:lang w:val="nl-NL"/>
              </w:rPr>
              <w:t>30/05/2019</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8"/>
              </w:rPr>
            </w:pPr>
            <w:r w:rsidRPr="00D01A4E">
              <w:rPr>
                <w:rFonts w:cstheme="minorBidi"/>
                <w:b w:val="0"/>
                <w:szCs w:val="28"/>
              </w:rPr>
              <w:t>- Phòng ĐBCL kiểm tra, giám sát, theo dõi tiến độ thực hiện của các Khoa.</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Phòng ĐBCL</w:t>
            </w:r>
          </w:p>
        </w:tc>
      </w:tr>
      <w:tr w:rsidR="007F3FB4" w:rsidRPr="00D01A4E" w:rsidTr="00A21C68">
        <w:trPr>
          <w:trHeight w:val="1034"/>
        </w:trPr>
        <w:tc>
          <w:tcPr>
            <w:tcW w:w="1985"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spacing w:before="0" w:line="312" w:lineRule="auto"/>
              <w:jc w:val="center"/>
              <w:rPr>
                <w:rFonts w:cstheme="minorBidi"/>
                <w:b w:val="0"/>
                <w:szCs w:val="22"/>
                <w:lang w:val="nl-NL"/>
              </w:rPr>
            </w:pPr>
            <w:r w:rsidRPr="00D01A4E">
              <w:rPr>
                <w:rFonts w:cstheme="minorBidi"/>
                <w:b w:val="0"/>
                <w:szCs w:val="22"/>
                <w:lang w:val="nl-NL"/>
              </w:rPr>
              <w:t xml:space="preserve">Từ </w:t>
            </w:r>
            <w:r w:rsidR="00B6627C">
              <w:rPr>
                <w:rFonts w:cstheme="minorBidi"/>
                <w:b w:val="0"/>
                <w:szCs w:val="22"/>
                <w:lang w:val="nl-NL"/>
              </w:rPr>
              <w:t>01/06/2019</w:t>
            </w:r>
          </w:p>
          <w:p w:rsidR="007F3FB4" w:rsidRPr="00D01A4E" w:rsidRDefault="007F3FB4" w:rsidP="00B6627C">
            <w:pPr>
              <w:spacing w:before="0" w:line="312" w:lineRule="auto"/>
              <w:jc w:val="center"/>
              <w:rPr>
                <w:rFonts w:cstheme="minorBidi"/>
                <w:b w:val="0"/>
                <w:szCs w:val="22"/>
                <w:lang w:val="nl-NL"/>
              </w:rPr>
            </w:pPr>
            <w:r w:rsidRPr="00D01A4E">
              <w:rPr>
                <w:rFonts w:cstheme="minorBidi"/>
                <w:b w:val="0"/>
                <w:szCs w:val="22"/>
                <w:lang w:val="nl-NL"/>
              </w:rPr>
              <w:t xml:space="preserve">Đến </w:t>
            </w:r>
            <w:r w:rsidR="00B6627C">
              <w:rPr>
                <w:rFonts w:cstheme="minorBidi"/>
                <w:b w:val="0"/>
                <w:szCs w:val="22"/>
                <w:lang w:val="nl-NL"/>
              </w:rPr>
              <w:t>08/06/2019</w:t>
            </w:r>
          </w:p>
        </w:tc>
        <w:tc>
          <w:tcPr>
            <w:tcW w:w="5670" w:type="dxa"/>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rPr>
                <w:rFonts w:cstheme="minorBidi"/>
                <w:b w:val="0"/>
                <w:szCs w:val="28"/>
              </w:rPr>
            </w:pPr>
            <w:r w:rsidRPr="00CE4A70">
              <w:rPr>
                <w:rFonts w:cstheme="minorBidi"/>
                <w:b w:val="0"/>
                <w:spacing w:val="-8"/>
                <w:szCs w:val="28"/>
              </w:rPr>
              <w:t xml:space="preserve">- Các Khoa báo cáo tổng kết quá trình thực hiện </w:t>
            </w:r>
            <w:r w:rsidR="007B1A85" w:rsidRPr="00CE4A70">
              <w:rPr>
                <w:rFonts w:cstheme="minorBidi"/>
                <w:spacing w:val="-8"/>
                <w:szCs w:val="28"/>
              </w:rPr>
              <w:t>(BM14</w:t>
            </w:r>
            <w:r w:rsidRPr="00CE4A70">
              <w:rPr>
                <w:rFonts w:cstheme="minorBidi"/>
                <w:spacing w:val="-8"/>
                <w:szCs w:val="28"/>
              </w:rPr>
              <w:t>)</w:t>
            </w:r>
            <w:r w:rsidRPr="00CE4A70">
              <w:rPr>
                <w:rFonts w:cstheme="minorBidi"/>
                <w:b w:val="0"/>
                <w:i/>
                <w:spacing w:val="-8"/>
                <w:szCs w:val="28"/>
              </w:rPr>
              <w:t xml:space="preserve"> </w:t>
            </w:r>
            <w:r w:rsidRPr="00CE4A70">
              <w:rPr>
                <w:rFonts w:cstheme="minorBidi"/>
                <w:b w:val="0"/>
                <w:spacing w:val="-8"/>
                <w:szCs w:val="28"/>
              </w:rPr>
              <w:t>và đính kèm minh chứng gửi về Phòng ĐBCL</w:t>
            </w:r>
            <w:r w:rsidRPr="00D01A4E">
              <w:rPr>
                <w:rFonts w:cstheme="minorBidi"/>
                <w:b w:val="0"/>
                <w:szCs w:val="28"/>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F3FB4" w:rsidRPr="00D01A4E" w:rsidRDefault="007F3FB4" w:rsidP="002F33D6">
            <w:pPr>
              <w:widowControl w:val="0"/>
              <w:spacing w:before="0" w:line="312" w:lineRule="auto"/>
              <w:jc w:val="center"/>
              <w:rPr>
                <w:rFonts w:cstheme="minorBidi"/>
                <w:b w:val="0"/>
                <w:szCs w:val="24"/>
                <w:lang w:val="nl-NL"/>
              </w:rPr>
            </w:pPr>
            <w:r w:rsidRPr="00D01A4E">
              <w:rPr>
                <w:rFonts w:cstheme="minorBidi"/>
                <w:b w:val="0"/>
                <w:szCs w:val="24"/>
                <w:lang w:val="nl-NL"/>
              </w:rPr>
              <w:t>Các Khoa</w:t>
            </w:r>
          </w:p>
        </w:tc>
      </w:tr>
    </w:tbl>
    <w:p w:rsidR="007F3FB4" w:rsidRPr="00D01A4E" w:rsidRDefault="007F3FB4" w:rsidP="007F3FB4">
      <w:pPr>
        <w:widowControl w:val="0"/>
        <w:spacing w:line="312" w:lineRule="auto"/>
        <w:ind w:firstLine="720"/>
        <w:jc w:val="both"/>
        <w:rPr>
          <w:rFonts w:cstheme="minorBidi"/>
          <w:b w:val="0"/>
          <w:szCs w:val="24"/>
          <w:lang w:val="nl-NL"/>
        </w:rPr>
      </w:pPr>
      <w:r w:rsidRPr="00D01A4E">
        <w:rPr>
          <w:rFonts w:cstheme="minorBidi"/>
          <w:i/>
          <w:szCs w:val="22"/>
          <w:lang w:val="nl-NL"/>
        </w:rPr>
        <w:t>* Yêu cầu chung:</w:t>
      </w:r>
      <w:r w:rsidRPr="00D01A4E">
        <w:rPr>
          <w:rFonts w:cstheme="minorBidi"/>
          <w:b w:val="0"/>
          <w:szCs w:val="22"/>
          <w:lang w:val="nl-NL"/>
        </w:rPr>
        <w:t xml:space="preserve"> Báo cáo kết quả tự kiểm định bắt buộc phải soạn thảo bằng font chữ Times New Roman; Unicode; cỡ chữ 13; lề trên, lề dưới : 20 mm; lề trái : 30 mm; lề phải: 15 mm.</w:t>
      </w:r>
    </w:p>
    <w:p w:rsidR="007F3FB4" w:rsidRPr="00D01A4E" w:rsidRDefault="007F3FB4" w:rsidP="007F3FB4">
      <w:pPr>
        <w:spacing w:before="0" w:line="312" w:lineRule="auto"/>
        <w:ind w:firstLine="720"/>
        <w:jc w:val="both"/>
        <w:rPr>
          <w:rFonts w:cstheme="minorBidi"/>
          <w:szCs w:val="28"/>
        </w:rPr>
      </w:pPr>
      <w:r w:rsidRPr="00D01A4E">
        <w:rPr>
          <w:rFonts w:cstheme="minorBidi"/>
          <w:szCs w:val="28"/>
        </w:rPr>
        <w:t>7. Kinh phí thực hiện</w:t>
      </w:r>
    </w:p>
    <w:p w:rsidR="007F3FB4" w:rsidRPr="00D01A4E" w:rsidRDefault="007F3FB4" w:rsidP="007F3FB4">
      <w:pPr>
        <w:spacing w:before="0" w:line="312" w:lineRule="auto"/>
        <w:ind w:firstLine="567"/>
        <w:jc w:val="both"/>
        <w:rPr>
          <w:rFonts w:cstheme="minorBidi"/>
          <w:b w:val="0"/>
          <w:bCs/>
          <w:szCs w:val="28"/>
          <w:lang w:val="pt-BR"/>
        </w:rPr>
      </w:pPr>
      <w:r w:rsidRPr="00D01A4E">
        <w:rPr>
          <w:rFonts w:cstheme="minorBidi"/>
          <w:b w:val="0"/>
          <w:bCs/>
          <w:szCs w:val="28"/>
          <w:lang w:val="pt-BR"/>
        </w:rPr>
        <w:t xml:space="preserve">Kinh phí hoạt động tự đánh giá chất lượng chương trình đào tạo trích từ nguồn thu hợp pháp của Nhà trường </w:t>
      </w:r>
      <w:r w:rsidRPr="00D01A4E">
        <w:rPr>
          <w:rFonts w:cstheme="minorBidi"/>
          <w:bCs/>
          <w:i/>
          <w:szCs w:val="28"/>
          <w:lang w:val="pt-BR"/>
        </w:rPr>
        <w:t>(File đính kèm).</w:t>
      </w:r>
    </w:p>
    <w:tbl>
      <w:tblPr>
        <w:tblpPr w:leftFromText="180" w:rightFromText="180" w:vertAnchor="text" w:horzAnchor="margin" w:tblpY="1626"/>
        <w:tblW w:w="0" w:type="auto"/>
        <w:tblLook w:val="01E0" w:firstRow="1" w:lastRow="1" w:firstColumn="1" w:lastColumn="1" w:noHBand="0" w:noVBand="0"/>
      </w:tblPr>
      <w:tblGrid>
        <w:gridCol w:w="3525"/>
        <w:gridCol w:w="6046"/>
      </w:tblGrid>
      <w:tr w:rsidR="00B6627C" w:rsidRPr="00D01A4E" w:rsidTr="00B6627C">
        <w:trPr>
          <w:trHeight w:val="1772"/>
        </w:trPr>
        <w:tc>
          <w:tcPr>
            <w:tcW w:w="3525" w:type="dxa"/>
          </w:tcPr>
          <w:p w:rsidR="00B6627C" w:rsidRPr="00D01A4E" w:rsidRDefault="00B6627C" w:rsidP="00B6627C">
            <w:pPr>
              <w:spacing w:before="0" w:after="200" w:line="276" w:lineRule="auto"/>
              <w:jc w:val="both"/>
              <w:rPr>
                <w:rFonts w:cstheme="minorBidi"/>
                <w:i/>
                <w:sz w:val="24"/>
                <w:szCs w:val="24"/>
              </w:rPr>
            </w:pPr>
          </w:p>
          <w:p w:rsidR="00B6627C" w:rsidRPr="00D01A4E" w:rsidRDefault="00B6627C" w:rsidP="00B6627C">
            <w:pPr>
              <w:spacing w:before="0" w:line="240" w:lineRule="auto"/>
              <w:jc w:val="both"/>
              <w:rPr>
                <w:rFonts w:cstheme="minorBidi"/>
                <w:i/>
                <w:sz w:val="24"/>
                <w:szCs w:val="24"/>
              </w:rPr>
            </w:pPr>
            <w:r w:rsidRPr="00D01A4E">
              <w:rPr>
                <w:rFonts w:cstheme="minorBidi"/>
                <w:i/>
                <w:sz w:val="24"/>
                <w:szCs w:val="24"/>
              </w:rPr>
              <w:t>Nơi nhận:</w:t>
            </w:r>
          </w:p>
          <w:p w:rsidR="00B6627C" w:rsidRPr="00D01A4E" w:rsidRDefault="00B6627C" w:rsidP="00B6627C">
            <w:pPr>
              <w:spacing w:before="0" w:line="240" w:lineRule="auto"/>
              <w:jc w:val="both"/>
              <w:rPr>
                <w:rFonts w:cstheme="minorBidi"/>
                <w:b w:val="0"/>
                <w:sz w:val="22"/>
                <w:szCs w:val="22"/>
              </w:rPr>
            </w:pPr>
            <w:r w:rsidRPr="00D01A4E">
              <w:rPr>
                <w:rFonts w:cstheme="minorBidi"/>
                <w:b w:val="0"/>
                <w:sz w:val="22"/>
                <w:szCs w:val="22"/>
              </w:rPr>
              <w:t xml:space="preserve">- Tổng cục </w:t>
            </w:r>
            <w:r>
              <w:rPr>
                <w:rFonts w:cstheme="minorBidi"/>
                <w:b w:val="0"/>
                <w:sz w:val="22"/>
                <w:szCs w:val="22"/>
              </w:rPr>
              <w:t>GDNN</w:t>
            </w:r>
            <w:r w:rsidRPr="00D01A4E">
              <w:rPr>
                <w:rFonts w:cstheme="minorBidi"/>
                <w:b w:val="0"/>
                <w:sz w:val="22"/>
                <w:szCs w:val="22"/>
              </w:rPr>
              <w:t xml:space="preserve"> (để báo cáo); </w:t>
            </w:r>
          </w:p>
          <w:p w:rsidR="00B6627C" w:rsidRPr="00D01A4E" w:rsidRDefault="00B6627C" w:rsidP="00B6627C">
            <w:pPr>
              <w:spacing w:before="0" w:line="240" w:lineRule="auto"/>
              <w:jc w:val="both"/>
              <w:rPr>
                <w:rFonts w:cstheme="minorBidi"/>
                <w:b w:val="0"/>
                <w:sz w:val="22"/>
                <w:szCs w:val="22"/>
                <w:lang w:val="pt-BR"/>
              </w:rPr>
            </w:pPr>
            <w:r w:rsidRPr="00D01A4E">
              <w:rPr>
                <w:rFonts w:cstheme="minorBidi"/>
                <w:b w:val="0"/>
                <w:sz w:val="22"/>
                <w:szCs w:val="22"/>
              </w:rPr>
              <w:t xml:space="preserve">- </w:t>
            </w:r>
            <w:r>
              <w:rPr>
                <w:rFonts w:cstheme="minorBidi"/>
                <w:b w:val="0"/>
                <w:sz w:val="22"/>
                <w:szCs w:val="22"/>
                <w:lang w:val="pt-BR"/>
              </w:rPr>
              <w:t>Các Khoa</w:t>
            </w:r>
            <w:r w:rsidR="006C4293">
              <w:rPr>
                <w:rFonts w:cstheme="minorBidi"/>
                <w:b w:val="0"/>
                <w:sz w:val="22"/>
                <w:szCs w:val="22"/>
                <w:lang w:val="pt-BR"/>
              </w:rPr>
              <w:t xml:space="preserve"> (thực hiện)</w:t>
            </w:r>
            <w:r>
              <w:rPr>
                <w:rFonts w:cstheme="minorBidi"/>
                <w:b w:val="0"/>
                <w:sz w:val="22"/>
                <w:szCs w:val="22"/>
                <w:lang w:val="pt-BR"/>
              </w:rPr>
              <w:t>,</w:t>
            </w:r>
          </w:p>
          <w:p w:rsidR="00B6627C" w:rsidRPr="00CE4A70" w:rsidRDefault="00B6627C" w:rsidP="00B6627C">
            <w:pPr>
              <w:spacing w:before="0" w:line="240" w:lineRule="auto"/>
              <w:jc w:val="both"/>
              <w:rPr>
                <w:rFonts w:cstheme="minorBidi"/>
                <w:b w:val="0"/>
                <w:sz w:val="22"/>
                <w:szCs w:val="22"/>
                <w:lang w:val="pt-BR"/>
              </w:rPr>
            </w:pPr>
            <w:r w:rsidRPr="00D01A4E">
              <w:rPr>
                <w:rFonts w:cstheme="minorBidi"/>
                <w:b w:val="0"/>
                <w:sz w:val="22"/>
                <w:szCs w:val="22"/>
                <w:lang w:val="pt-BR"/>
              </w:rPr>
              <w:t>- Lưu: VT.</w:t>
            </w:r>
          </w:p>
        </w:tc>
        <w:tc>
          <w:tcPr>
            <w:tcW w:w="6046" w:type="dxa"/>
            <w:hideMark/>
          </w:tcPr>
          <w:p w:rsidR="00AB2BF1" w:rsidRDefault="00B6627C" w:rsidP="00B6627C">
            <w:pPr>
              <w:spacing w:after="120" w:line="340" w:lineRule="exact"/>
              <w:jc w:val="center"/>
              <w:rPr>
                <w:rFonts w:cstheme="minorBidi"/>
                <w:b w:val="0"/>
              </w:rPr>
            </w:pPr>
            <w:r w:rsidRPr="00D01A4E">
              <w:rPr>
                <w:rFonts w:cstheme="minorBidi"/>
              </w:rPr>
              <w:t>CHỦ TỊCH HỘI ĐỒNG</w:t>
            </w:r>
          </w:p>
          <w:p w:rsidR="00B6627C" w:rsidRPr="00AB2BF1" w:rsidRDefault="00AB2BF1" w:rsidP="00AB2BF1">
            <w:pPr>
              <w:jc w:val="center"/>
              <w:rPr>
                <w:rFonts w:cstheme="minorBidi"/>
                <w:b w:val="0"/>
                <w:i/>
              </w:rPr>
            </w:pPr>
            <w:r w:rsidRPr="00AB2BF1">
              <w:rPr>
                <w:rFonts w:cstheme="minorBidi"/>
                <w:b w:val="0"/>
                <w:i/>
              </w:rPr>
              <w:t>(đã ký)</w:t>
            </w:r>
          </w:p>
        </w:tc>
      </w:tr>
    </w:tbl>
    <w:p w:rsidR="00AB2BF1" w:rsidRDefault="00B6627C" w:rsidP="007F3FB4">
      <w:pPr>
        <w:spacing w:before="0" w:line="312" w:lineRule="auto"/>
        <w:ind w:firstLine="567"/>
        <w:jc w:val="both"/>
        <w:rPr>
          <w:rFonts w:cstheme="minorBidi"/>
          <w:b w:val="0"/>
          <w:bCs/>
          <w:szCs w:val="28"/>
          <w:lang w:val="pt-BR"/>
        </w:rPr>
      </w:pPr>
      <w:r w:rsidRPr="00D01A4E">
        <w:rPr>
          <w:rFonts w:cstheme="minorBidi"/>
          <w:b w:val="0"/>
          <w:bCs/>
          <w:szCs w:val="28"/>
          <w:lang w:val="pt-BR"/>
        </w:rPr>
        <w:t xml:space="preserve"> </w:t>
      </w:r>
      <w:r w:rsidR="007F3FB4" w:rsidRPr="00D01A4E">
        <w:rPr>
          <w:rFonts w:cstheme="minorBidi"/>
          <w:b w:val="0"/>
          <w:bCs/>
          <w:szCs w:val="28"/>
          <w:lang w:val="pt-BR"/>
        </w:rPr>
        <w:t xml:space="preserve">Công tác thực hiện tự đánh giá chương trình đào tạo là nhiệm vụ quan trọng của Nhà trường, là tiêu chí quan trọng để xếp loại, đánh giá mức độ hoàn thành nhiệm vụ của từng Khoa. Yêu cầu tất cả các Khoa có nghề trọng điểm phải tổ chức thực hiện nghiêm túc </w:t>
      </w:r>
      <w:r w:rsidR="007F3FB4" w:rsidRPr="00D01A4E">
        <w:rPr>
          <w:rFonts w:cstheme="minorBidi"/>
          <w:b w:val="0"/>
          <w:szCs w:val="28"/>
        </w:rPr>
        <w:t>đảm bảo đúng tiến độ kế hoạch và chất lượng theo yêu cầu đề ra./.</w:t>
      </w:r>
    </w:p>
    <w:p w:rsidR="00AB2BF1" w:rsidRPr="00AB2BF1" w:rsidRDefault="00AB2BF1" w:rsidP="00AB2BF1">
      <w:pPr>
        <w:rPr>
          <w:rFonts w:cstheme="minorBidi"/>
          <w:szCs w:val="28"/>
          <w:lang w:val="pt-BR"/>
        </w:rPr>
      </w:pP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r>
      <w:r>
        <w:rPr>
          <w:rFonts w:cstheme="minorBidi"/>
          <w:szCs w:val="28"/>
          <w:lang w:val="pt-BR"/>
        </w:rPr>
        <w:tab/>
        <w:t>Nguyễn Thị Lý</w:t>
      </w:r>
      <w:r>
        <w:rPr>
          <w:rFonts w:cstheme="minorBidi"/>
          <w:szCs w:val="28"/>
          <w:lang w:val="pt-BR"/>
        </w:rPr>
        <w:tab/>
      </w:r>
      <w:r>
        <w:rPr>
          <w:rFonts w:cstheme="minorBidi"/>
          <w:szCs w:val="28"/>
          <w:lang w:val="pt-BR"/>
        </w:rPr>
        <w:tab/>
      </w:r>
    </w:p>
    <w:p w:rsidR="00AB2BF1" w:rsidRPr="00AB2BF1" w:rsidRDefault="00AB2BF1" w:rsidP="00AB2BF1">
      <w:pPr>
        <w:tabs>
          <w:tab w:val="left" w:pos="5529"/>
        </w:tabs>
        <w:rPr>
          <w:rFonts w:cstheme="minorBidi"/>
          <w:szCs w:val="28"/>
          <w:lang w:val="pt-BR"/>
        </w:rPr>
      </w:pPr>
      <w:r>
        <w:rPr>
          <w:rFonts w:cstheme="minorBidi"/>
          <w:szCs w:val="28"/>
          <w:lang w:val="pt-BR"/>
        </w:rPr>
        <w:tab/>
        <w:t>(HIỆU TRƯỞNG)</w:t>
      </w:r>
    </w:p>
    <w:p w:rsidR="00AB2BF1" w:rsidRPr="00AB2BF1" w:rsidRDefault="00AB2BF1" w:rsidP="00AB2BF1">
      <w:pPr>
        <w:rPr>
          <w:rFonts w:cstheme="minorBidi"/>
          <w:szCs w:val="28"/>
          <w:lang w:val="pt-BR"/>
        </w:rPr>
      </w:pPr>
    </w:p>
    <w:p w:rsidR="007F3FB4" w:rsidRPr="00AB2BF1" w:rsidRDefault="007F3FB4" w:rsidP="00AB2BF1">
      <w:pPr>
        <w:rPr>
          <w:rFonts w:cstheme="minorBidi"/>
          <w:szCs w:val="28"/>
          <w:lang w:val="pt-BR"/>
        </w:rPr>
      </w:pPr>
    </w:p>
    <w:sectPr w:rsidR="007F3FB4" w:rsidRPr="00AB2BF1" w:rsidSect="002831D7">
      <w:footerReference w:type="default" r:id="rId9"/>
      <w:pgSz w:w="11907" w:h="16840" w:code="9"/>
      <w:pgMar w:top="811" w:right="850" w:bottom="1134" w:left="1418" w:header="454" w:footer="1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D3C" w:rsidRDefault="00557D3C" w:rsidP="00D14925">
      <w:r>
        <w:separator/>
      </w:r>
    </w:p>
  </w:endnote>
  <w:endnote w:type="continuationSeparator" w:id="0">
    <w:p w:rsidR="00557D3C" w:rsidRDefault="00557D3C" w:rsidP="00D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ejaVu Serif">
    <w:altName w:val="MS Mincho"/>
    <w:charset w:val="00"/>
    <w:family w:val="roman"/>
    <w:pitch w:val="variable"/>
    <w:sig w:usb0="00000001" w:usb1="5200F9FB" w:usb2="0A040020" w:usb3="00000000" w:csb0="0000009F" w:csb1="00000000"/>
  </w:font>
  <w:font w:name="Droid Sans Fallback">
    <w:altName w:val="Times New Roman"/>
    <w:charset w:val="01"/>
    <w:family w:val="auto"/>
    <w:pitch w:val="variable"/>
  </w:font>
  <w:font w:name="FreeSans">
    <w:altName w:val="Times New Roman"/>
    <w:charset w:val="01"/>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865484"/>
      <w:docPartObj>
        <w:docPartGallery w:val="Page Numbers (Bottom of Page)"/>
        <w:docPartUnique/>
      </w:docPartObj>
    </w:sdtPr>
    <w:sdtEndPr>
      <w:rPr>
        <w:b w:val="0"/>
        <w:noProof/>
        <w:sz w:val="24"/>
        <w:szCs w:val="24"/>
      </w:rPr>
    </w:sdtEndPr>
    <w:sdtContent>
      <w:p w:rsidR="001A5858" w:rsidRPr="00F670C3" w:rsidRDefault="001A5858" w:rsidP="003318D2">
        <w:pPr>
          <w:pStyle w:val="Footer"/>
          <w:pBdr>
            <w:top w:val="single" w:sz="4" w:space="1" w:color="auto"/>
          </w:pBdr>
          <w:rPr>
            <w:b w:val="0"/>
            <w:sz w:val="24"/>
            <w:szCs w:val="24"/>
          </w:rPr>
        </w:pPr>
        <w:r w:rsidRPr="00746E30">
          <w:rPr>
            <w:b w:val="0"/>
          </w:rPr>
          <w:t>HT-BM02-QT9.1B</w:t>
        </w:r>
        <w:r w:rsidRPr="00746E30">
          <w:t xml:space="preserve"> </w:t>
        </w:r>
        <w:r w:rsidRPr="00746E30">
          <w:tab/>
        </w:r>
        <w:r w:rsidRPr="00746E30">
          <w:tab/>
        </w:r>
        <w:r w:rsidRPr="00746E30">
          <w:rPr>
            <w:b w:val="0"/>
            <w:sz w:val="24"/>
            <w:szCs w:val="24"/>
          </w:rPr>
          <w:fldChar w:fldCharType="begin"/>
        </w:r>
        <w:r w:rsidRPr="00746E30">
          <w:rPr>
            <w:b w:val="0"/>
            <w:sz w:val="24"/>
            <w:szCs w:val="24"/>
          </w:rPr>
          <w:instrText xml:space="preserve"> PAGE   \* MERGEFORMAT </w:instrText>
        </w:r>
        <w:r w:rsidRPr="00746E30">
          <w:rPr>
            <w:b w:val="0"/>
            <w:sz w:val="24"/>
            <w:szCs w:val="24"/>
          </w:rPr>
          <w:fldChar w:fldCharType="separate"/>
        </w:r>
        <w:r w:rsidR="004E6571">
          <w:rPr>
            <w:b w:val="0"/>
            <w:noProof/>
            <w:sz w:val="24"/>
            <w:szCs w:val="24"/>
          </w:rPr>
          <w:t>1</w:t>
        </w:r>
        <w:r w:rsidRPr="00746E30">
          <w:rPr>
            <w:b w:val="0"/>
            <w:noProof/>
            <w:sz w:val="24"/>
            <w:szCs w:val="24"/>
          </w:rPr>
          <w:fldChar w:fldCharType="end"/>
        </w:r>
      </w:p>
    </w:sdtContent>
  </w:sdt>
  <w:p w:rsidR="001A5858" w:rsidRPr="00F76714" w:rsidRDefault="001A5858" w:rsidP="00E273E2">
    <w:pPr>
      <w:pStyle w:val="Footer"/>
      <w:tabs>
        <w:tab w:val="clear" w:pos="9360"/>
        <w:tab w:val="right" w:pos="9923"/>
      </w:tabs>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D3C" w:rsidRDefault="00557D3C" w:rsidP="00D14925">
      <w:r>
        <w:separator/>
      </w:r>
    </w:p>
  </w:footnote>
  <w:footnote w:type="continuationSeparator" w:id="0">
    <w:p w:rsidR="00557D3C" w:rsidRDefault="00557D3C" w:rsidP="00D14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8FA"/>
      </v:shape>
    </w:pict>
  </w:numPicBullet>
  <w:abstractNum w:abstractNumId="0">
    <w:nsid w:val="0A714564"/>
    <w:multiLevelType w:val="hybridMultilevel"/>
    <w:tmpl w:val="88EA05DE"/>
    <w:lvl w:ilvl="0" w:tplc="D5A6BD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90C51"/>
    <w:multiLevelType w:val="multilevel"/>
    <w:tmpl w:val="B28AD648"/>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46D7127"/>
    <w:multiLevelType w:val="hybridMultilevel"/>
    <w:tmpl w:val="5CEE8B6A"/>
    <w:lvl w:ilvl="0" w:tplc="91C6BC72">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FF6EBB"/>
    <w:multiLevelType w:val="hybridMultilevel"/>
    <w:tmpl w:val="A636DD98"/>
    <w:lvl w:ilvl="0" w:tplc="04090007">
      <w:start w:val="1"/>
      <w:numFmt w:val="bullet"/>
      <w:lvlText w:val=""/>
      <w:lvlPicBulletId w:val="0"/>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4">
    <w:nsid w:val="554E6A46"/>
    <w:multiLevelType w:val="hybridMultilevel"/>
    <w:tmpl w:val="E4D451D8"/>
    <w:lvl w:ilvl="0" w:tplc="5A060B2C">
      <w:start w:val="1"/>
      <w:numFmt w:val="upperLetter"/>
      <w:pStyle w:val="Heading1"/>
      <w:lvlText w:val="%1."/>
      <w:lvlJc w:val="left"/>
      <w:pPr>
        <w:tabs>
          <w:tab w:val="num" w:pos="284"/>
        </w:tabs>
        <w:ind w:left="284" w:hanging="284"/>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F5D3FFF"/>
    <w:multiLevelType w:val="multilevel"/>
    <w:tmpl w:val="902A1018"/>
    <w:lvl w:ilvl="0">
      <w:start w:val="1"/>
      <w:numFmt w:val="decimal"/>
      <w:pStyle w:val="Heading2"/>
      <w:lvlText w:val="%1."/>
      <w:lvlJc w:val="left"/>
      <w:pPr>
        <w:tabs>
          <w:tab w:val="num" w:pos="284"/>
        </w:tabs>
        <w:ind w:left="284" w:hanging="284"/>
      </w:pPr>
      <w:rPr>
        <w:rFonts w:hint="default"/>
        <w:b/>
      </w:rPr>
    </w:lvl>
    <w:lvl w:ilvl="1">
      <w:start w:val="2"/>
      <w:numFmt w:val="decimal"/>
      <w:isLgl/>
      <w:lvlText w:val="%1.%2"/>
      <w:lvlJc w:val="left"/>
      <w:pPr>
        <w:tabs>
          <w:tab w:val="num" w:pos="780"/>
        </w:tabs>
        <w:ind w:left="78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numFmt w:val="none"/>
      <w:lvlText w:val=""/>
      <w:lvlJc w:val="left"/>
      <w:pPr>
        <w:tabs>
          <w:tab w:val="num" w:pos="360"/>
        </w:tabs>
      </w:pPr>
    </w:lvl>
    <w:lvl w:ilvl="5">
      <w:start w:val="1"/>
      <w:numFmt w:val="decimal"/>
      <w:isLgl/>
      <w:lvlText w:val="%1.%2.%3.%4.%5.%6"/>
      <w:lvlJc w:val="left"/>
      <w:pPr>
        <w:tabs>
          <w:tab w:val="num" w:pos="3180"/>
        </w:tabs>
        <w:ind w:left="3180" w:hanging="1080"/>
      </w:pPr>
      <w:rPr>
        <w:rFonts w:hint="default"/>
      </w:rPr>
    </w:lvl>
    <w:lvl w:ilvl="6">
      <w:numFmt w:val="none"/>
      <w:lvlText w:val=""/>
      <w:lvlJc w:val="left"/>
      <w:pPr>
        <w:tabs>
          <w:tab w:val="num" w:pos="360"/>
        </w:tabs>
      </w:p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6">
    <w:nsid w:val="736D6D7A"/>
    <w:multiLevelType w:val="hybridMultilevel"/>
    <w:tmpl w:val="100E521A"/>
    <w:lvl w:ilvl="0" w:tplc="E5CC6A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4"/>
  </w:num>
  <w:num w:numId="9">
    <w:abstractNumId w:val="4"/>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1F"/>
    <w:rsid w:val="000171DD"/>
    <w:rsid w:val="00023106"/>
    <w:rsid w:val="00025E0E"/>
    <w:rsid w:val="00026467"/>
    <w:rsid w:val="0002755D"/>
    <w:rsid w:val="000335F9"/>
    <w:rsid w:val="00046DDF"/>
    <w:rsid w:val="00047AC3"/>
    <w:rsid w:val="00062B81"/>
    <w:rsid w:val="00084B49"/>
    <w:rsid w:val="00086F80"/>
    <w:rsid w:val="000945AB"/>
    <w:rsid w:val="00097B7A"/>
    <w:rsid w:val="000A0959"/>
    <w:rsid w:val="000A258A"/>
    <w:rsid w:val="000A7F74"/>
    <w:rsid w:val="000B3997"/>
    <w:rsid w:val="000B6656"/>
    <w:rsid w:val="000B70AD"/>
    <w:rsid w:val="000B7EFB"/>
    <w:rsid w:val="000C50DA"/>
    <w:rsid w:val="000C5665"/>
    <w:rsid w:val="000C5CDB"/>
    <w:rsid w:val="000C7F81"/>
    <w:rsid w:val="000D2133"/>
    <w:rsid w:val="000D38BE"/>
    <w:rsid w:val="000E0449"/>
    <w:rsid w:val="000F03D7"/>
    <w:rsid w:val="000F103D"/>
    <w:rsid w:val="000F43B9"/>
    <w:rsid w:val="00121EC3"/>
    <w:rsid w:val="00123D0B"/>
    <w:rsid w:val="00124987"/>
    <w:rsid w:val="00124D6F"/>
    <w:rsid w:val="00124EEE"/>
    <w:rsid w:val="0013255D"/>
    <w:rsid w:val="001365A5"/>
    <w:rsid w:val="001508ED"/>
    <w:rsid w:val="001524F7"/>
    <w:rsid w:val="00157232"/>
    <w:rsid w:val="00167551"/>
    <w:rsid w:val="00170BF8"/>
    <w:rsid w:val="00175EBC"/>
    <w:rsid w:val="0018131C"/>
    <w:rsid w:val="0019599D"/>
    <w:rsid w:val="001A5858"/>
    <w:rsid w:val="001A6BA2"/>
    <w:rsid w:val="001A7305"/>
    <w:rsid w:val="001A77F5"/>
    <w:rsid w:val="001A7900"/>
    <w:rsid w:val="001B30BE"/>
    <w:rsid w:val="001B6370"/>
    <w:rsid w:val="001C2B86"/>
    <w:rsid w:val="001D6448"/>
    <w:rsid w:val="001D75E4"/>
    <w:rsid w:val="001E12B5"/>
    <w:rsid w:val="001F44BD"/>
    <w:rsid w:val="00203935"/>
    <w:rsid w:val="00213728"/>
    <w:rsid w:val="00214430"/>
    <w:rsid w:val="00221940"/>
    <w:rsid w:val="002306ED"/>
    <w:rsid w:val="00231984"/>
    <w:rsid w:val="002329D6"/>
    <w:rsid w:val="002338B8"/>
    <w:rsid w:val="00235EBF"/>
    <w:rsid w:val="00247E54"/>
    <w:rsid w:val="002720DE"/>
    <w:rsid w:val="00274E53"/>
    <w:rsid w:val="0027663E"/>
    <w:rsid w:val="002831D7"/>
    <w:rsid w:val="00284FB6"/>
    <w:rsid w:val="002946B0"/>
    <w:rsid w:val="0029507E"/>
    <w:rsid w:val="00296A16"/>
    <w:rsid w:val="002970BF"/>
    <w:rsid w:val="002975E1"/>
    <w:rsid w:val="002A0D35"/>
    <w:rsid w:val="002A3035"/>
    <w:rsid w:val="002B1040"/>
    <w:rsid w:val="002D5191"/>
    <w:rsid w:val="002E11C5"/>
    <w:rsid w:val="002F33D6"/>
    <w:rsid w:val="00300D2B"/>
    <w:rsid w:val="00321CB2"/>
    <w:rsid w:val="00323589"/>
    <w:rsid w:val="003318D2"/>
    <w:rsid w:val="003321C5"/>
    <w:rsid w:val="0033225E"/>
    <w:rsid w:val="003361A3"/>
    <w:rsid w:val="00337865"/>
    <w:rsid w:val="003556B5"/>
    <w:rsid w:val="003601D3"/>
    <w:rsid w:val="0037463F"/>
    <w:rsid w:val="00381597"/>
    <w:rsid w:val="00382BAA"/>
    <w:rsid w:val="0038778B"/>
    <w:rsid w:val="0039634E"/>
    <w:rsid w:val="00397C1E"/>
    <w:rsid w:val="003A22DF"/>
    <w:rsid w:val="003C675C"/>
    <w:rsid w:val="003D2088"/>
    <w:rsid w:val="003E2214"/>
    <w:rsid w:val="003E684D"/>
    <w:rsid w:val="003F3EB1"/>
    <w:rsid w:val="003F50DD"/>
    <w:rsid w:val="003F53F0"/>
    <w:rsid w:val="00407074"/>
    <w:rsid w:val="00412641"/>
    <w:rsid w:val="004144FD"/>
    <w:rsid w:val="00416F8C"/>
    <w:rsid w:val="00421B8F"/>
    <w:rsid w:val="0042484A"/>
    <w:rsid w:val="00427AA7"/>
    <w:rsid w:val="00431050"/>
    <w:rsid w:val="0043392E"/>
    <w:rsid w:val="00446CEE"/>
    <w:rsid w:val="00450B87"/>
    <w:rsid w:val="004604DF"/>
    <w:rsid w:val="004665A4"/>
    <w:rsid w:val="0048390C"/>
    <w:rsid w:val="00484C4B"/>
    <w:rsid w:val="00496348"/>
    <w:rsid w:val="004A2AFD"/>
    <w:rsid w:val="004A552E"/>
    <w:rsid w:val="004A7FE8"/>
    <w:rsid w:val="004B1BEA"/>
    <w:rsid w:val="004C6EFF"/>
    <w:rsid w:val="004D4CAA"/>
    <w:rsid w:val="004D58B8"/>
    <w:rsid w:val="004E026A"/>
    <w:rsid w:val="004E18D4"/>
    <w:rsid w:val="004E6137"/>
    <w:rsid w:val="004E6571"/>
    <w:rsid w:val="004E727C"/>
    <w:rsid w:val="004F536F"/>
    <w:rsid w:val="004F7C95"/>
    <w:rsid w:val="00510AAE"/>
    <w:rsid w:val="005118AA"/>
    <w:rsid w:val="0051211D"/>
    <w:rsid w:val="00523378"/>
    <w:rsid w:val="00526D6D"/>
    <w:rsid w:val="0053027B"/>
    <w:rsid w:val="005303CA"/>
    <w:rsid w:val="005337B1"/>
    <w:rsid w:val="00533D9E"/>
    <w:rsid w:val="00536E1B"/>
    <w:rsid w:val="00543329"/>
    <w:rsid w:val="005562B4"/>
    <w:rsid w:val="00557D3C"/>
    <w:rsid w:val="00563F0C"/>
    <w:rsid w:val="0056535F"/>
    <w:rsid w:val="00565D2B"/>
    <w:rsid w:val="0056766E"/>
    <w:rsid w:val="005744A4"/>
    <w:rsid w:val="00576AA9"/>
    <w:rsid w:val="00582E67"/>
    <w:rsid w:val="00583204"/>
    <w:rsid w:val="00586441"/>
    <w:rsid w:val="00591F16"/>
    <w:rsid w:val="0059494B"/>
    <w:rsid w:val="005A5C6D"/>
    <w:rsid w:val="005B1638"/>
    <w:rsid w:val="005B1A6D"/>
    <w:rsid w:val="005B3EAC"/>
    <w:rsid w:val="005C1504"/>
    <w:rsid w:val="005C4368"/>
    <w:rsid w:val="005C6392"/>
    <w:rsid w:val="005D2F55"/>
    <w:rsid w:val="005D7DC2"/>
    <w:rsid w:val="005E49B0"/>
    <w:rsid w:val="005F0D91"/>
    <w:rsid w:val="00602EF4"/>
    <w:rsid w:val="00606117"/>
    <w:rsid w:val="00611891"/>
    <w:rsid w:val="00614A9D"/>
    <w:rsid w:val="0061557B"/>
    <w:rsid w:val="00626FF5"/>
    <w:rsid w:val="00627CAE"/>
    <w:rsid w:val="006308CE"/>
    <w:rsid w:val="00631788"/>
    <w:rsid w:val="006325A9"/>
    <w:rsid w:val="0063697E"/>
    <w:rsid w:val="00637E77"/>
    <w:rsid w:val="00645D92"/>
    <w:rsid w:val="00651070"/>
    <w:rsid w:val="00662E44"/>
    <w:rsid w:val="00667BFB"/>
    <w:rsid w:val="0067009B"/>
    <w:rsid w:val="00673C28"/>
    <w:rsid w:val="00690513"/>
    <w:rsid w:val="006A6B9C"/>
    <w:rsid w:val="006A73A9"/>
    <w:rsid w:val="006B3FE2"/>
    <w:rsid w:val="006B731E"/>
    <w:rsid w:val="006C19D4"/>
    <w:rsid w:val="006C2F94"/>
    <w:rsid w:val="006C4293"/>
    <w:rsid w:val="006D16B4"/>
    <w:rsid w:val="006D2451"/>
    <w:rsid w:val="006E42A6"/>
    <w:rsid w:val="006F2931"/>
    <w:rsid w:val="006F5A53"/>
    <w:rsid w:val="00711E27"/>
    <w:rsid w:val="00725CD0"/>
    <w:rsid w:val="00746E30"/>
    <w:rsid w:val="0075530A"/>
    <w:rsid w:val="00756EDA"/>
    <w:rsid w:val="00757F24"/>
    <w:rsid w:val="0077154F"/>
    <w:rsid w:val="0077617B"/>
    <w:rsid w:val="0077706A"/>
    <w:rsid w:val="00783D3A"/>
    <w:rsid w:val="00790571"/>
    <w:rsid w:val="00795EDE"/>
    <w:rsid w:val="0079765E"/>
    <w:rsid w:val="007A63E1"/>
    <w:rsid w:val="007A672D"/>
    <w:rsid w:val="007B1A85"/>
    <w:rsid w:val="007B6D17"/>
    <w:rsid w:val="007D2D18"/>
    <w:rsid w:val="007D5A4E"/>
    <w:rsid w:val="007F05B8"/>
    <w:rsid w:val="007F0E80"/>
    <w:rsid w:val="007F3FB4"/>
    <w:rsid w:val="007F7419"/>
    <w:rsid w:val="00800206"/>
    <w:rsid w:val="0080072E"/>
    <w:rsid w:val="008040F2"/>
    <w:rsid w:val="00813FD3"/>
    <w:rsid w:val="00814654"/>
    <w:rsid w:val="00814B85"/>
    <w:rsid w:val="00821D3B"/>
    <w:rsid w:val="00832748"/>
    <w:rsid w:val="0084171F"/>
    <w:rsid w:val="0084407D"/>
    <w:rsid w:val="00857744"/>
    <w:rsid w:val="008642C1"/>
    <w:rsid w:val="0087290D"/>
    <w:rsid w:val="008759B0"/>
    <w:rsid w:val="00882BB6"/>
    <w:rsid w:val="00883FDE"/>
    <w:rsid w:val="00891078"/>
    <w:rsid w:val="008B58FD"/>
    <w:rsid w:val="008C45BC"/>
    <w:rsid w:val="008D1D5E"/>
    <w:rsid w:val="008D44AC"/>
    <w:rsid w:val="008D5661"/>
    <w:rsid w:val="008D7D7D"/>
    <w:rsid w:val="008E34B8"/>
    <w:rsid w:val="008E4E0F"/>
    <w:rsid w:val="008E7B20"/>
    <w:rsid w:val="008F6549"/>
    <w:rsid w:val="008F6CB1"/>
    <w:rsid w:val="008F73D0"/>
    <w:rsid w:val="00900586"/>
    <w:rsid w:val="009033DA"/>
    <w:rsid w:val="009044F7"/>
    <w:rsid w:val="0090509E"/>
    <w:rsid w:val="00907C81"/>
    <w:rsid w:val="009104D9"/>
    <w:rsid w:val="00911225"/>
    <w:rsid w:val="00916438"/>
    <w:rsid w:val="009218EE"/>
    <w:rsid w:val="009255CE"/>
    <w:rsid w:val="009258AA"/>
    <w:rsid w:val="00930E90"/>
    <w:rsid w:val="00940785"/>
    <w:rsid w:val="00941B06"/>
    <w:rsid w:val="00944998"/>
    <w:rsid w:val="00944BC5"/>
    <w:rsid w:val="00950087"/>
    <w:rsid w:val="009509B6"/>
    <w:rsid w:val="00950F51"/>
    <w:rsid w:val="009521A3"/>
    <w:rsid w:val="009600DA"/>
    <w:rsid w:val="00964271"/>
    <w:rsid w:val="00984564"/>
    <w:rsid w:val="009857EF"/>
    <w:rsid w:val="009909EC"/>
    <w:rsid w:val="0099220D"/>
    <w:rsid w:val="00994E7B"/>
    <w:rsid w:val="00995014"/>
    <w:rsid w:val="00995470"/>
    <w:rsid w:val="009A0EAD"/>
    <w:rsid w:val="009A1579"/>
    <w:rsid w:val="009B0341"/>
    <w:rsid w:val="009B16F4"/>
    <w:rsid w:val="009B2930"/>
    <w:rsid w:val="009B41B0"/>
    <w:rsid w:val="009B7A3C"/>
    <w:rsid w:val="009C4106"/>
    <w:rsid w:val="009C7A70"/>
    <w:rsid w:val="009E2DD2"/>
    <w:rsid w:val="009F1551"/>
    <w:rsid w:val="00A11E48"/>
    <w:rsid w:val="00A21C68"/>
    <w:rsid w:val="00A2400E"/>
    <w:rsid w:val="00A24746"/>
    <w:rsid w:val="00A40DFA"/>
    <w:rsid w:val="00A40E83"/>
    <w:rsid w:val="00A41944"/>
    <w:rsid w:val="00A41CCE"/>
    <w:rsid w:val="00A46887"/>
    <w:rsid w:val="00A5209E"/>
    <w:rsid w:val="00A53A71"/>
    <w:rsid w:val="00A5467B"/>
    <w:rsid w:val="00A64320"/>
    <w:rsid w:val="00A64B32"/>
    <w:rsid w:val="00A755F1"/>
    <w:rsid w:val="00A8097E"/>
    <w:rsid w:val="00A83C08"/>
    <w:rsid w:val="00A86A0C"/>
    <w:rsid w:val="00A9687A"/>
    <w:rsid w:val="00AA7DDB"/>
    <w:rsid w:val="00AB2719"/>
    <w:rsid w:val="00AB2BF1"/>
    <w:rsid w:val="00AB49B4"/>
    <w:rsid w:val="00AD6ECF"/>
    <w:rsid w:val="00AE5E80"/>
    <w:rsid w:val="00AE5F8B"/>
    <w:rsid w:val="00B02518"/>
    <w:rsid w:val="00B05863"/>
    <w:rsid w:val="00B14394"/>
    <w:rsid w:val="00B15F30"/>
    <w:rsid w:val="00B36D0E"/>
    <w:rsid w:val="00B3757E"/>
    <w:rsid w:val="00B4067A"/>
    <w:rsid w:val="00B44A58"/>
    <w:rsid w:val="00B45CDA"/>
    <w:rsid w:val="00B46E85"/>
    <w:rsid w:val="00B46EA3"/>
    <w:rsid w:val="00B56851"/>
    <w:rsid w:val="00B6627C"/>
    <w:rsid w:val="00B81985"/>
    <w:rsid w:val="00B81E6C"/>
    <w:rsid w:val="00B860A6"/>
    <w:rsid w:val="00B874C5"/>
    <w:rsid w:val="00BA12C6"/>
    <w:rsid w:val="00BA3E52"/>
    <w:rsid w:val="00BA54FB"/>
    <w:rsid w:val="00BB0DAF"/>
    <w:rsid w:val="00BB195B"/>
    <w:rsid w:val="00BB3979"/>
    <w:rsid w:val="00BB4079"/>
    <w:rsid w:val="00BB4EDC"/>
    <w:rsid w:val="00BC41BB"/>
    <w:rsid w:val="00BC5C6B"/>
    <w:rsid w:val="00BC637E"/>
    <w:rsid w:val="00BE7E2D"/>
    <w:rsid w:val="00BF6B5A"/>
    <w:rsid w:val="00C03549"/>
    <w:rsid w:val="00C153C3"/>
    <w:rsid w:val="00C210A0"/>
    <w:rsid w:val="00C26940"/>
    <w:rsid w:val="00C34942"/>
    <w:rsid w:val="00C41AD9"/>
    <w:rsid w:val="00C46EC6"/>
    <w:rsid w:val="00C54B62"/>
    <w:rsid w:val="00C55CE1"/>
    <w:rsid w:val="00C565FA"/>
    <w:rsid w:val="00C650B3"/>
    <w:rsid w:val="00C73F5F"/>
    <w:rsid w:val="00C85F8B"/>
    <w:rsid w:val="00CB69D4"/>
    <w:rsid w:val="00CC3B14"/>
    <w:rsid w:val="00CC45CD"/>
    <w:rsid w:val="00CD4726"/>
    <w:rsid w:val="00CD67AB"/>
    <w:rsid w:val="00CD6D1F"/>
    <w:rsid w:val="00CE4A70"/>
    <w:rsid w:val="00CE7718"/>
    <w:rsid w:val="00CF101E"/>
    <w:rsid w:val="00CF385F"/>
    <w:rsid w:val="00CF7D74"/>
    <w:rsid w:val="00D01A4E"/>
    <w:rsid w:val="00D12F07"/>
    <w:rsid w:val="00D14925"/>
    <w:rsid w:val="00D151A9"/>
    <w:rsid w:val="00D17F88"/>
    <w:rsid w:val="00D24DBB"/>
    <w:rsid w:val="00D52BCE"/>
    <w:rsid w:val="00D56659"/>
    <w:rsid w:val="00D74DB2"/>
    <w:rsid w:val="00D85078"/>
    <w:rsid w:val="00DA60A5"/>
    <w:rsid w:val="00DA61EE"/>
    <w:rsid w:val="00DA6FC5"/>
    <w:rsid w:val="00DB3FD7"/>
    <w:rsid w:val="00DC19A9"/>
    <w:rsid w:val="00DC6F2F"/>
    <w:rsid w:val="00DE2657"/>
    <w:rsid w:val="00DE34CB"/>
    <w:rsid w:val="00DE53C8"/>
    <w:rsid w:val="00E03CCE"/>
    <w:rsid w:val="00E12338"/>
    <w:rsid w:val="00E12B44"/>
    <w:rsid w:val="00E1310A"/>
    <w:rsid w:val="00E21E36"/>
    <w:rsid w:val="00E22311"/>
    <w:rsid w:val="00E2548B"/>
    <w:rsid w:val="00E25C71"/>
    <w:rsid w:val="00E273E2"/>
    <w:rsid w:val="00E4084E"/>
    <w:rsid w:val="00E53CA4"/>
    <w:rsid w:val="00E54DD3"/>
    <w:rsid w:val="00E559AB"/>
    <w:rsid w:val="00E617DE"/>
    <w:rsid w:val="00E80B48"/>
    <w:rsid w:val="00E83A0F"/>
    <w:rsid w:val="00E9325D"/>
    <w:rsid w:val="00EA151D"/>
    <w:rsid w:val="00EA6B8E"/>
    <w:rsid w:val="00EB0502"/>
    <w:rsid w:val="00EB0C6B"/>
    <w:rsid w:val="00EB1F7B"/>
    <w:rsid w:val="00EB3C35"/>
    <w:rsid w:val="00EC1BCF"/>
    <w:rsid w:val="00EC662D"/>
    <w:rsid w:val="00ED2DB5"/>
    <w:rsid w:val="00EE0F0F"/>
    <w:rsid w:val="00EE0F90"/>
    <w:rsid w:val="00EE18B8"/>
    <w:rsid w:val="00EE30FC"/>
    <w:rsid w:val="00EE64D2"/>
    <w:rsid w:val="00EE7ECE"/>
    <w:rsid w:val="00EF367E"/>
    <w:rsid w:val="00EF3985"/>
    <w:rsid w:val="00F239FC"/>
    <w:rsid w:val="00F43193"/>
    <w:rsid w:val="00F432AB"/>
    <w:rsid w:val="00F43F80"/>
    <w:rsid w:val="00F55BF6"/>
    <w:rsid w:val="00F57509"/>
    <w:rsid w:val="00F6403A"/>
    <w:rsid w:val="00F670C3"/>
    <w:rsid w:val="00F76714"/>
    <w:rsid w:val="00F76CA5"/>
    <w:rsid w:val="00F9355A"/>
    <w:rsid w:val="00FB4DF9"/>
    <w:rsid w:val="00FD17ED"/>
    <w:rsid w:val="00FE0102"/>
    <w:rsid w:val="00FE49E4"/>
    <w:rsid w:val="00FE5551"/>
    <w:rsid w:val="00FF2FD5"/>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6"/>
        <w:szCs w:val="26"/>
        <w:lang w:val="en-US" w:eastAsia="en-US" w:bidi="ar-SA"/>
      </w:rPr>
    </w:rPrDefault>
    <w:pPrDefault>
      <w:pPr>
        <w:spacing w:before="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1F"/>
  </w:style>
  <w:style w:type="paragraph" w:styleId="Heading1">
    <w:name w:val="heading 1"/>
    <w:basedOn w:val="Normal"/>
    <w:next w:val="Normal"/>
    <w:link w:val="Heading1Char"/>
    <w:uiPriority w:val="9"/>
    <w:qFormat/>
    <w:rsid w:val="00B36D0E"/>
    <w:pPr>
      <w:numPr>
        <w:numId w:val="1"/>
      </w:numPr>
      <w:spacing w:before="240" w:after="120"/>
      <w:jc w:val="both"/>
      <w:outlineLvl w:val="0"/>
    </w:pPr>
    <w:rPr>
      <w:rFonts w:eastAsia="Times New Roman"/>
      <w:bCs/>
    </w:rPr>
  </w:style>
  <w:style w:type="paragraph" w:styleId="Heading2">
    <w:name w:val="heading 2"/>
    <w:basedOn w:val="Normal"/>
    <w:next w:val="Normal"/>
    <w:link w:val="Heading2Char"/>
    <w:uiPriority w:val="9"/>
    <w:unhideWhenUsed/>
    <w:qFormat/>
    <w:rsid w:val="003D2088"/>
    <w:pPr>
      <w:numPr>
        <w:numId w:val="2"/>
      </w:numPr>
      <w:tabs>
        <w:tab w:val="clear" w:pos="284"/>
        <w:tab w:val="num" w:pos="709"/>
      </w:tabs>
      <w:spacing w:after="120"/>
      <w:ind w:left="709" w:hanging="425"/>
      <w:jc w:val="both"/>
      <w:outlineLvl w:val="1"/>
    </w:pPr>
    <w:rPr>
      <w:rFonts w:eastAsia="Times New Roman"/>
      <w:bCs/>
    </w:rPr>
  </w:style>
  <w:style w:type="paragraph" w:styleId="Heading5">
    <w:name w:val="heading 5"/>
    <w:basedOn w:val="Normal"/>
    <w:next w:val="Normal"/>
    <w:link w:val="Heading5Char"/>
    <w:uiPriority w:val="9"/>
    <w:semiHidden/>
    <w:unhideWhenUsed/>
    <w:qFormat/>
    <w:rsid w:val="004E61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6D1F"/>
    <w:rPr>
      <w:color w:val="0000FF"/>
      <w:u w:val="single"/>
    </w:rPr>
  </w:style>
  <w:style w:type="paragraph" w:styleId="Header">
    <w:name w:val="header"/>
    <w:basedOn w:val="Normal"/>
    <w:link w:val="HeaderChar"/>
    <w:uiPriority w:val="99"/>
    <w:unhideWhenUsed/>
    <w:rsid w:val="00D14925"/>
    <w:pPr>
      <w:tabs>
        <w:tab w:val="center" w:pos="4680"/>
        <w:tab w:val="right" w:pos="9360"/>
      </w:tabs>
    </w:pPr>
  </w:style>
  <w:style w:type="character" w:customStyle="1" w:styleId="HeaderChar">
    <w:name w:val="Header Char"/>
    <w:basedOn w:val="DefaultParagraphFont"/>
    <w:link w:val="Header"/>
    <w:uiPriority w:val="99"/>
    <w:rsid w:val="00D1492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14925"/>
    <w:pPr>
      <w:tabs>
        <w:tab w:val="center" w:pos="4680"/>
        <w:tab w:val="right" w:pos="9360"/>
      </w:tabs>
    </w:pPr>
  </w:style>
  <w:style w:type="character" w:customStyle="1" w:styleId="FooterChar">
    <w:name w:val="Footer Char"/>
    <w:basedOn w:val="DefaultParagraphFont"/>
    <w:link w:val="Footer"/>
    <w:uiPriority w:val="99"/>
    <w:rsid w:val="00D14925"/>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783D3A"/>
    <w:rPr>
      <w:rFonts w:ascii="Tahoma" w:hAnsi="Tahoma" w:cs="Tahoma"/>
      <w:sz w:val="16"/>
      <w:szCs w:val="16"/>
    </w:rPr>
  </w:style>
  <w:style w:type="character" w:customStyle="1" w:styleId="BalloonTextChar">
    <w:name w:val="Balloon Text Char"/>
    <w:basedOn w:val="DefaultParagraphFont"/>
    <w:link w:val="BalloonText"/>
    <w:uiPriority w:val="99"/>
    <w:semiHidden/>
    <w:rsid w:val="00783D3A"/>
    <w:rPr>
      <w:rFonts w:ascii="Tahoma" w:eastAsia="MS Mincho" w:hAnsi="Tahoma" w:cs="Tahoma"/>
      <w:sz w:val="16"/>
      <w:szCs w:val="16"/>
      <w:lang w:eastAsia="ja-JP"/>
    </w:rPr>
  </w:style>
  <w:style w:type="paragraph" w:styleId="ListParagraph">
    <w:name w:val="List Paragraph"/>
    <w:basedOn w:val="Normal"/>
    <w:uiPriority w:val="34"/>
    <w:qFormat/>
    <w:rsid w:val="008D1D5E"/>
    <w:pPr>
      <w:ind w:left="720"/>
      <w:contextualSpacing/>
    </w:pPr>
  </w:style>
  <w:style w:type="character" w:customStyle="1" w:styleId="Heading1Char">
    <w:name w:val="Heading 1 Char"/>
    <w:basedOn w:val="DefaultParagraphFont"/>
    <w:link w:val="Heading1"/>
    <w:uiPriority w:val="9"/>
    <w:rsid w:val="00B36D0E"/>
    <w:rPr>
      <w:rFonts w:eastAsia="Times New Roman"/>
      <w:bCs/>
    </w:rPr>
  </w:style>
  <w:style w:type="character" w:customStyle="1" w:styleId="Heading2Char">
    <w:name w:val="Heading 2 Char"/>
    <w:basedOn w:val="DefaultParagraphFont"/>
    <w:link w:val="Heading2"/>
    <w:uiPriority w:val="9"/>
    <w:rsid w:val="003D2088"/>
    <w:rPr>
      <w:rFonts w:eastAsia="Times New Roman"/>
      <w:bCs/>
    </w:rPr>
  </w:style>
  <w:style w:type="numbering" w:customStyle="1" w:styleId="Style1">
    <w:name w:val="Style1"/>
    <w:uiPriority w:val="99"/>
    <w:rsid w:val="006D16B4"/>
    <w:pPr>
      <w:numPr>
        <w:numId w:val="3"/>
      </w:numPr>
    </w:pPr>
  </w:style>
  <w:style w:type="paragraph" w:styleId="BodyText">
    <w:name w:val="Body Text"/>
    <w:basedOn w:val="Normal"/>
    <w:link w:val="BodyTextChar"/>
    <w:rsid w:val="00B46E85"/>
    <w:pPr>
      <w:spacing w:before="0" w:line="240" w:lineRule="auto"/>
      <w:jc w:val="center"/>
    </w:pPr>
    <w:rPr>
      <w:rFonts w:eastAsia="Times New Roman"/>
      <w:b w:val="0"/>
    </w:rPr>
  </w:style>
  <w:style w:type="character" w:customStyle="1" w:styleId="BodyTextChar">
    <w:name w:val="Body Text Char"/>
    <w:basedOn w:val="DefaultParagraphFont"/>
    <w:link w:val="BodyText"/>
    <w:rsid w:val="00B46E85"/>
    <w:rPr>
      <w:rFonts w:eastAsia="Times New Roman"/>
      <w:b w:val="0"/>
    </w:rPr>
  </w:style>
  <w:style w:type="paragraph" w:customStyle="1" w:styleId="TableContents">
    <w:name w:val="Table Contents"/>
    <w:basedOn w:val="Normal"/>
    <w:rsid w:val="003C675C"/>
    <w:pPr>
      <w:widowControl w:val="0"/>
      <w:suppressLineNumbers/>
      <w:suppressAutoHyphens/>
      <w:spacing w:before="0" w:line="240" w:lineRule="auto"/>
    </w:pPr>
    <w:rPr>
      <w:rFonts w:ascii="DejaVu Serif" w:eastAsia="Droid Sans Fallback" w:hAnsi="DejaVu Serif" w:cs="FreeSans"/>
      <w:b w:val="0"/>
      <w:kern w:val="1"/>
      <w:sz w:val="24"/>
      <w:szCs w:val="24"/>
      <w:lang w:val="vi-VN" w:eastAsia="zh-CN" w:bidi="hi-IN"/>
    </w:rPr>
  </w:style>
  <w:style w:type="character" w:customStyle="1" w:styleId="Heading5Char">
    <w:name w:val="Heading 5 Char"/>
    <w:basedOn w:val="DefaultParagraphFont"/>
    <w:link w:val="Heading5"/>
    <w:uiPriority w:val="9"/>
    <w:semiHidden/>
    <w:rsid w:val="004E6137"/>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4E6137"/>
  </w:style>
  <w:style w:type="character" w:customStyle="1" w:styleId="apple-converted-space">
    <w:name w:val="apple-converted-space"/>
    <w:basedOn w:val="DefaultParagraphFont"/>
    <w:rsid w:val="000F43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6"/>
        <w:szCs w:val="26"/>
        <w:lang w:val="en-US" w:eastAsia="en-US" w:bidi="ar-SA"/>
      </w:rPr>
    </w:rPrDefault>
    <w:pPrDefault>
      <w:pPr>
        <w:spacing w:before="120" w:line="271"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D1F"/>
  </w:style>
  <w:style w:type="paragraph" w:styleId="Heading1">
    <w:name w:val="heading 1"/>
    <w:basedOn w:val="Normal"/>
    <w:next w:val="Normal"/>
    <w:link w:val="Heading1Char"/>
    <w:uiPriority w:val="9"/>
    <w:qFormat/>
    <w:rsid w:val="00B36D0E"/>
    <w:pPr>
      <w:numPr>
        <w:numId w:val="1"/>
      </w:numPr>
      <w:spacing w:before="240" w:after="120"/>
      <w:jc w:val="both"/>
      <w:outlineLvl w:val="0"/>
    </w:pPr>
    <w:rPr>
      <w:rFonts w:eastAsia="Times New Roman"/>
      <w:bCs/>
    </w:rPr>
  </w:style>
  <w:style w:type="paragraph" w:styleId="Heading2">
    <w:name w:val="heading 2"/>
    <w:basedOn w:val="Normal"/>
    <w:next w:val="Normal"/>
    <w:link w:val="Heading2Char"/>
    <w:uiPriority w:val="9"/>
    <w:unhideWhenUsed/>
    <w:qFormat/>
    <w:rsid w:val="003D2088"/>
    <w:pPr>
      <w:numPr>
        <w:numId w:val="2"/>
      </w:numPr>
      <w:tabs>
        <w:tab w:val="clear" w:pos="284"/>
        <w:tab w:val="num" w:pos="709"/>
      </w:tabs>
      <w:spacing w:after="120"/>
      <w:ind w:left="709" w:hanging="425"/>
      <w:jc w:val="both"/>
      <w:outlineLvl w:val="1"/>
    </w:pPr>
    <w:rPr>
      <w:rFonts w:eastAsia="Times New Roman"/>
      <w:bCs/>
    </w:rPr>
  </w:style>
  <w:style w:type="paragraph" w:styleId="Heading5">
    <w:name w:val="heading 5"/>
    <w:basedOn w:val="Normal"/>
    <w:next w:val="Normal"/>
    <w:link w:val="Heading5Char"/>
    <w:uiPriority w:val="9"/>
    <w:semiHidden/>
    <w:unhideWhenUsed/>
    <w:qFormat/>
    <w:rsid w:val="004E613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D1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D6D1F"/>
    <w:rPr>
      <w:color w:val="0000FF"/>
      <w:u w:val="single"/>
    </w:rPr>
  </w:style>
  <w:style w:type="paragraph" w:styleId="Header">
    <w:name w:val="header"/>
    <w:basedOn w:val="Normal"/>
    <w:link w:val="HeaderChar"/>
    <w:uiPriority w:val="99"/>
    <w:unhideWhenUsed/>
    <w:rsid w:val="00D14925"/>
    <w:pPr>
      <w:tabs>
        <w:tab w:val="center" w:pos="4680"/>
        <w:tab w:val="right" w:pos="9360"/>
      </w:tabs>
    </w:pPr>
  </w:style>
  <w:style w:type="character" w:customStyle="1" w:styleId="HeaderChar">
    <w:name w:val="Header Char"/>
    <w:basedOn w:val="DefaultParagraphFont"/>
    <w:link w:val="Header"/>
    <w:uiPriority w:val="99"/>
    <w:rsid w:val="00D14925"/>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D14925"/>
    <w:pPr>
      <w:tabs>
        <w:tab w:val="center" w:pos="4680"/>
        <w:tab w:val="right" w:pos="9360"/>
      </w:tabs>
    </w:pPr>
  </w:style>
  <w:style w:type="character" w:customStyle="1" w:styleId="FooterChar">
    <w:name w:val="Footer Char"/>
    <w:basedOn w:val="DefaultParagraphFont"/>
    <w:link w:val="Footer"/>
    <w:uiPriority w:val="99"/>
    <w:rsid w:val="00D14925"/>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783D3A"/>
    <w:rPr>
      <w:rFonts w:ascii="Tahoma" w:hAnsi="Tahoma" w:cs="Tahoma"/>
      <w:sz w:val="16"/>
      <w:szCs w:val="16"/>
    </w:rPr>
  </w:style>
  <w:style w:type="character" w:customStyle="1" w:styleId="BalloonTextChar">
    <w:name w:val="Balloon Text Char"/>
    <w:basedOn w:val="DefaultParagraphFont"/>
    <w:link w:val="BalloonText"/>
    <w:uiPriority w:val="99"/>
    <w:semiHidden/>
    <w:rsid w:val="00783D3A"/>
    <w:rPr>
      <w:rFonts w:ascii="Tahoma" w:eastAsia="MS Mincho" w:hAnsi="Tahoma" w:cs="Tahoma"/>
      <w:sz w:val="16"/>
      <w:szCs w:val="16"/>
      <w:lang w:eastAsia="ja-JP"/>
    </w:rPr>
  </w:style>
  <w:style w:type="paragraph" w:styleId="ListParagraph">
    <w:name w:val="List Paragraph"/>
    <w:basedOn w:val="Normal"/>
    <w:uiPriority w:val="34"/>
    <w:qFormat/>
    <w:rsid w:val="008D1D5E"/>
    <w:pPr>
      <w:ind w:left="720"/>
      <w:contextualSpacing/>
    </w:pPr>
  </w:style>
  <w:style w:type="character" w:customStyle="1" w:styleId="Heading1Char">
    <w:name w:val="Heading 1 Char"/>
    <w:basedOn w:val="DefaultParagraphFont"/>
    <w:link w:val="Heading1"/>
    <w:uiPriority w:val="9"/>
    <w:rsid w:val="00B36D0E"/>
    <w:rPr>
      <w:rFonts w:eastAsia="Times New Roman"/>
      <w:bCs/>
    </w:rPr>
  </w:style>
  <w:style w:type="character" w:customStyle="1" w:styleId="Heading2Char">
    <w:name w:val="Heading 2 Char"/>
    <w:basedOn w:val="DefaultParagraphFont"/>
    <w:link w:val="Heading2"/>
    <w:uiPriority w:val="9"/>
    <w:rsid w:val="003D2088"/>
    <w:rPr>
      <w:rFonts w:eastAsia="Times New Roman"/>
      <w:bCs/>
    </w:rPr>
  </w:style>
  <w:style w:type="numbering" w:customStyle="1" w:styleId="Style1">
    <w:name w:val="Style1"/>
    <w:uiPriority w:val="99"/>
    <w:rsid w:val="006D16B4"/>
    <w:pPr>
      <w:numPr>
        <w:numId w:val="3"/>
      </w:numPr>
    </w:pPr>
  </w:style>
  <w:style w:type="paragraph" w:styleId="BodyText">
    <w:name w:val="Body Text"/>
    <w:basedOn w:val="Normal"/>
    <w:link w:val="BodyTextChar"/>
    <w:rsid w:val="00B46E85"/>
    <w:pPr>
      <w:spacing w:before="0" w:line="240" w:lineRule="auto"/>
      <w:jc w:val="center"/>
    </w:pPr>
    <w:rPr>
      <w:rFonts w:eastAsia="Times New Roman"/>
      <w:b w:val="0"/>
    </w:rPr>
  </w:style>
  <w:style w:type="character" w:customStyle="1" w:styleId="BodyTextChar">
    <w:name w:val="Body Text Char"/>
    <w:basedOn w:val="DefaultParagraphFont"/>
    <w:link w:val="BodyText"/>
    <w:rsid w:val="00B46E85"/>
    <w:rPr>
      <w:rFonts w:eastAsia="Times New Roman"/>
      <w:b w:val="0"/>
    </w:rPr>
  </w:style>
  <w:style w:type="paragraph" w:customStyle="1" w:styleId="TableContents">
    <w:name w:val="Table Contents"/>
    <w:basedOn w:val="Normal"/>
    <w:rsid w:val="003C675C"/>
    <w:pPr>
      <w:widowControl w:val="0"/>
      <w:suppressLineNumbers/>
      <w:suppressAutoHyphens/>
      <w:spacing w:before="0" w:line="240" w:lineRule="auto"/>
    </w:pPr>
    <w:rPr>
      <w:rFonts w:ascii="DejaVu Serif" w:eastAsia="Droid Sans Fallback" w:hAnsi="DejaVu Serif" w:cs="FreeSans"/>
      <w:b w:val="0"/>
      <w:kern w:val="1"/>
      <w:sz w:val="24"/>
      <w:szCs w:val="24"/>
      <w:lang w:val="vi-VN" w:eastAsia="zh-CN" w:bidi="hi-IN"/>
    </w:rPr>
  </w:style>
  <w:style w:type="character" w:customStyle="1" w:styleId="Heading5Char">
    <w:name w:val="Heading 5 Char"/>
    <w:basedOn w:val="DefaultParagraphFont"/>
    <w:link w:val="Heading5"/>
    <w:uiPriority w:val="9"/>
    <w:semiHidden/>
    <w:rsid w:val="004E6137"/>
    <w:rPr>
      <w:rFonts w:asciiTheme="majorHAnsi" w:eastAsiaTheme="majorEastAsia" w:hAnsiTheme="majorHAnsi" w:cstheme="majorBidi"/>
      <w:color w:val="243F60" w:themeColor="accent1" w:themeShade="7F"/>
    </w:rPr>
  </w:style>
  <w:style w:type="character" w:customStyle="1" w:styleId="mw-headline">
    <w:name w:val="mw-headline"/>
    <w:basedOn w:val="DefaultParagraphFont"/>
    <w:rsid w:val="004E6137"/>
  </w:style>
  <w:style w:type="character" w:customStyle="1" w:styleId="apple-converted-space">
    <w:name w:val="apple-converted-space"/>
    <w:basedOn w:val="DefaultParagraphFont"/>
    <w:rsid w:val="000F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60675">
      <w:bodyDiv w:val="1"/>
      <w:marLeft w:val="0"/>
      <w:marRight w:val="0"/>
      <w:marTop w:val="0"/>
      <w:marBottom w:val="0"/>
      <w:divBdr>
        <w:top w:val="none" w:sz="0" w:space="0" w:color="auto"/>
        <w:left w:val="none" w:sz="0" w:space="0" w:color="auto"/>
        <w:bottom w:val="none" w:sz="0" w:space="0" w:color="auto"/>
        <w:right w:val="none" w:sz="0" w:space="0" w:color="auto"/>
      </w:divBdr>
    </w:div>
    <w:div w:id="18255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5F16-2E65-4059-909C-4563F568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Dung</cp:lastModifiedBy>
  <cp:revision>52</cp:revision>
  <cp:lastPrinted>2018-09-04T02:35:00Z</cp:lastPrinted>
  <dcterms:created xsi:type="dcterms:W3CDTF">2018-07-09T03:46:00Z</dcterms:created>
  <dcterms:modified xsi:type="dcterms:W3CDTF">2018-12-12T03:09:00Z</dcterms:modified>
</cp:coreProperties>
</file>